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295C8159" w:rsidR="00DF20A3" w:rsidRDefault="00000000" w:rsidP="00B6637B">
      <w:pPr>
        <w:pStyle w:val="Antrat"/>
        <w:spacing w:after="0"/>
        <w:rPr>
          <w:rFonts w:ascii="Times New Roman" w:hAnsi="Times New Roman" w:cs="Times New Roman"/>
          <w:color w:val="auto"/>
          <w:sz w:val="24"/>
          <w:szCs w:val="24"/>
          <w:lang w:eastAsia="en-US"/>
        </w:rPr>
      </w:pPr>
      <w:r>
        <w:rPr>
          <w:rFonts w:ascii="Times New Roman" w:hAnsi="Times New Roman" w:cs="Times New Roman"/>
          <w:noProof/>
          <w:sz w:val="24"/>
          <w:szCs w:val="24"/>
          <w:lang w:eastAsia="ar-SA"/>
        </w:rPr>
        <w:object w:dxaOrig="1440" w:dyaOrig="1440" w14:anchorId="786F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210.5pt;margin-top:0;width:78pt;height:47.5pt;z-index:251659264;mso-position-horizontal:absolute;mso-position-horizontal-relative:text;mso-position-vertical-relative:text">
            <v:imagedata r:id="rId8" o:title=""/>
            <w10:wrap type="square" side="left"/>
          </v:shape>
          <o:OLEObject Type="Embed" ProgID="Word.Picture.8" ShapeID="_x0000_s2051" DrawAspect="Content" ObjectID="_1840260573" r:id="rId9"/>
        </w:object>
      </w:r>
      <w:r w:rsidR="00B6637B">
        <w:rPr>
          <w:rFonts w:ascii="Times New Roman" w:hAnsi="Times New Roman" w:cs="Times New Roman"/>
          <w:color w:val="auto"/>
          <w:sz w:val="24"/>
          <w:szCs w:val="24"/>
          <w:lang w:eastAsia="en-US"/>
        </w:rPr>
        <w:br w:type="textWrapping" w:clear="all"/>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687EADCF"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Biudžetinė įstaiga. LT-98112 Skuodas, Vilniaus g. 13, tel. (</w:t>
            </w:r>
            <w:r w:rsidR="007E1BEE">
              <w:rPr>
                <w:rFonts w:ascii="Times New Roman" w:hAnsi="Times New Roman" w:cs="Times New Roman"/>
                <w:color w:val="000000"/>
                <w:sz w:val="20"/>
                <w:szCs w:val="20"/>
                <w:lang w:eastAsia="ar-SA"/>
              </w:rPr>
              <w:t>0</w:t>
            </w:r>
            <w:r w:rsidRPr="00764D92">
              <w:rPr>
                <w:rFonts w:ascii="Times New Roman" w:hAnsi="Times New Roman" w:cs="Times New Roman"/>
                <w:color w:val="000000"/>
                <w:sz w:val="20"/>
                <w:szCs w:val="20"/>
                <w:lang w:eastAsia="ar-SA"/>
              </w:rPr>
              <w:t xml:space="preserve"> 440)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075E12BB" w:rsidR="00DF20A3" w:rsidRPr="007148FB" w:rsidRDefault="00DF20A3" w:rsidP="00DF20A3">
      <w:pPr>
        <w:suppressAutoHyphens/>
        <w:spacing w:after="0" w:line="240" w:lineRule="auto"/>
        <w:ind w:left="4820" w:firstLine="364"/>
        <w:rPr>
          <w:rFonts w:ascii="Times New Roman" w:hAnsi="Times New Roman" w:cs="Times New Roman"/>
          <w:sz w:val="24"/>
          <w:szCs w:val="24"/>
          <w:lang w:eastAsia="ar-SA"/>
        </w:rPr>
      </w:pPr>
      <w:r w:rsidRPr="007148FB">
        <w:rPr>
          <w:rFonts w:ascii="Times New Roman" w:hAnsi="Times New Roman" w:cs="Times New Roman"/>
          <w:sz w:val="24"/>
          <w:szCs w:val="24"/>
          <w:lang w:eastAsia="ar-SA"/>
        </w:rPr>
        <w:t>V</w:t>
      </w:r>
      <w:r w:rsidR="00EA2183" w:rsidRPr="007148FB">
        <w:rPr>
          <w:rFonts w:ascii="Times New Roman" w:hAnsi="Times New Roman" w:cs="Times New Roman"/>
          <w:sz w:val="24"/>
          <w:szCs w:val="24"/>
          <w:lang w:eastAsia="ar-SA"/>
        </w:rPr>
        <w:t xml:space="preserve">iešųjų pirkimų komisijos </w:t>
      </w:r>
      <w:r w:rsidR="00F438F4" w:rsidRPr="007148FB">
        <w:rPr>
          <w:rFonts w:ascii="Times New Roman" w:hAnsi="Times New Roman" w:cs="Times New Roman"/>
          <w:sz w:val="24"/>
          <w:szCs w:val="24"/>
          <w:lang w:eastAsia="ar-SA"/>
        </w:rPr>
        <w:t>202</w:t>
      </w:r>
      <w:r w:rsidR="00E23215">
        <w:rPr>
          <w:rFonts w:ascii="Times New Roman" w:hAnsi="Times New Roman" w:cs="Times New Roman"/>
          <w:sz w:val="24"/>
          <w:szCs w:val="24"/>
          <w:lang w:eastAsia="ar-SA"/>
        </w:rPr>
        <w:t>6</w:t>
      </w:r>
      <w:r w:rsidR="00E93FCE" w:rsidRPr="007148FB">
        <w:rPr>
          <w:rFonts w:ascii="Times New Roman" w:hAnsi="Times New Roman" w:cs="Times New Roman"/>
          <w:sz w:val="24"/>
          <w:szCs w:val="24"/>
          <w:lang w:eastAsia="ar-SA"/>
        </w:rPr>
        <w:t>-</w:t>
      </w:r>
      <w:r w:rsidR="00FF60AA" w:rsidRPr="007148FB">
        <w:rPr>
          <w:rFonts w:ascii="Times New Roman" w:hAnsi="Times New Roman" w:cs="Times New Roman"/>
          <w:sz w:val="24"/>
          <w:szCs w:val="24"/>
          <w:lang w:eastAsia="ar-SA"/>
        </w:rPr>
        <w:t>0</w:t>
      </w:r>
      <w:r w:rsidR="00E23215">
        <w:rPr>
          <w:rFonts w:ascii="Times New Roman" w:hAnsi="Times New Roman" w:cs="Times New Roman"/>
          <w:sz w:val="24"/>
          <w:szCs w:val="24"/>
          <w:lang w:eastAsia="ar-SA"/>
        </w:rPr>
        <w:t>5</w:t>
      </w:r>
      <w:r w:rsidR="00187B03" w:rsidRPr="007148FB">
        <w:rPr>
          <w:rFonts w:ascii="Times New Roman" w:hAnsi="Times New Roman" w:cs="Times New Roman"/>
          <w:sz w:val="24"/>
          <w:szCs w:val="24"/>
          <w:lang w:eastAsia="ar-SA"/>
        </w:rPr>
        <w:t>-</w:t>
      </w:r>
      <w:r w:rsidR="00842EFA">
        <w:rPr>
          <w:rFonts w:ascii="Times New Roman" w:hAnsi="Times New Roman" w:cs="Times New Roman"/>
          <w:sz w:val="24"/>
          <w:szCs w:val="24"/>
          <w:lang w:eastAsia="ar-SA"/>
        </w:rPr>
        <w:t>1</w:t>
      </w:r>
      <w:r w:rsidR="00E23215">
        <w:rPr>
          <w:rFonts w:ascii="Times New Roman" w:hAnsi="Times New Roman" w:cs="Times New Roman"/>
          <w:sz w:val="24"/>
          <w:szCs w:val="24"/>
          <w:lang w:eastAsia="ar-SA"/>
        </w:rPr>
        <w:t>4</w:t>
      </w:r>
    </w:p>
    <w:p w14:paraId="29A6891A" w14:textId="72CA4988" w:rsidR="00DF20A3" w:rsidRPr="007148FB" w:rsidRDefault="00EA2183" w:rsidP="00DF20A3">
      <w:pPr>
        <w:suppressAutoHyphens/>
        <w:spacing w:after="0" w:line="240" w:lineRule="auto"/>
        <w:ind w:left="4820" w:firstLine="364"/>
        <w:rPr>
          <w:rFonts w:ascii="Times New Roman" w:hAnsi="Times New Roman" w:cs="Times New Roman"/>
          <w:sz w:val="24"/>
          <w:szCs w:val="24"/>
          <w:lang w:eastAsia="ar-SA"/>
        </w:rPr>
      </w:pPr>
      <w:r w:rsidRPr="007148FB">
        <w:rPr>
          <w:rFonts w:ascii="Times New Roman" w:hAnsi="Times New Roman" w:cs="Times New Roman"/>
          <w:sz w:val="24"/>
          <w:szCs w:val="24"/>
          <w:lang w:eastAsia="ar-SA"/>
        </w:rPr>
        <w:t xml:space="preserve">posėdžio </w:t>
      </w:r>
      <w:r w:rsidR="00995928" w:rsidRPr="007148FB">
        <w:rPr>
          <w:rFonts w:ascii="Times New Roman" w:hAnsi="Times New Roman" w:cs="Times New Roman"/>
          <w:sz w:val="24"/>
          <w:szCs w:val="24"/>
          <w:lang w:eastAsia="ar-SA"/>
        </w:rPr>
        <w:t>protokolu Nr. VP</w:t>
      </w:r>
      <w:r w:rsidR="00790E63" w:rsidRPr="007148FB">
        <w:rPr>
          <w:rFonts w:ascii="Times New Roman" w:hAnsi="Times New Roman" w:cs="Times New Roman"/>
          <w:sz w:val="24"/>
          <w:szCs w:val="24"/>
          <w:lang w:eastAsia="ar-SA"/>
        </w:rPr>
        <w:t>4</w:t>
      </w:r>
      <w:r w:rsidR="000B11C6" w:rsidRPr="007148FB">
        <w:rPr>
          <w:rFonts w:ascii="Times New Roman" w:hAnsi="Times New Roman" w:cs="Times New Roman"/>
          <w:sz w:val="24"/>
          <w:szCs w:val="24"/>
          <w:lang w:eastAsia="ar-SA"/>
        </w:rPr>
        <w:t>-</w:t>
      </w:r>
      <w:r w:rsidR="00112AAB">
        <w:rPr>
          <w:rFonts w:ascii="Times New Roman" w:hAnsi="Times New Roman" w:cs="Times New Roman"/>
          <w:sz w:val="24"/>
          <w:szCs w:val="24"/>
          <w:lang w:eastAsia="ar-SA"/>
        </w:rPr>
        <w:t>927</w:t>
      </w:r>
    </w:p>
    <w:p w14:paraId="74E67825" w14:textId="77777777" w:rsidR="00DF20A3" w:rsidRPr="00065761" w:rsidRDefault="00DF20A3" w:rsidP="00DF20A3">
      <w:pPr>
        <w:pStyle w:val="prastasiniatinklio"/>
        <w:jc w:val="center"/>
        <w:rPr>
          <w:rFonts w:ascii="Times New Roman" w:hAnsi="Times New Roman" w:cs="Times New Roman"/>
          <w:b/>
          <w:bCs/>
        </w:rPr>
      </w:pPr>
      <w:r w:rsidRPr="00910DFE">
        <w:rPr>
          <w:rFonts w:ascii="Times New Roman" w:hAnsi="Times New Roman" w:cs="Times New Roman"/>
          <w:b/>
          <w:bCs/>
        </w:rPr>
        <w:t>SKELBIAMOS APKLAUSOS SĄLYGOS</w:t>
      </w:r>
    </w:p>
    <w:p w14:paraId="09A78AC8" w14:textId="187A2684" w:rsidR="00FE60A6" w:rsidRDefault="00346F5E" w:rsidP="00937F3F">
      <w:pPr>
        <w:pStyle w:val="prastasiniatinklio"/>
        <w:spacing w:after="240" w:afterAutospacing="0"/>
        <w:jc w:val="center"/>
        <w:rPr>
          <w:rFonts w:ascii="Times New Roman" w:hAnsi="Times New Roman" w:cs="Times New Roman"/>
          <w:b/>
          <w:bCs/>
        </w:rPr>
      </w:pPr>
      <w:r w:rsidRPr="00346F5E">
        <w:rPr>
          <w:rFonts w:ascii="Times New Roman" w:hAnsi="Times New Roman" w:cs="Times New Roman"/>
          <w:b/>
        </w:rPr>
        <w:t>KITŲ INŽINERINIŲ STATINIŲ GRUPĖS, KITOS PASKIRTIES STATINIO–AUTOMOBILIŲ STOVĖJIMO AIKŠTELĖS LIEPŲ G. 21, MOSĖDŽIO MSTL. SKUODO R. NAUJOS STATYBOS  PROJEKTAVIMO IR PROJEKTO VYKDYMO PRIEŽIŪROS PASLAUGŲ</w:t>
      </w:r>
      <w:r w:rsidRPr="006A13A8">
        <w:rPr>
          <w:rFonts w:ascii="Times New Roman" w:hAnsi="Times New Roman" w:cs="Times New Roman"/>
          <w:b/>
        </w:rPr>
        <w:t xml:space="preserve"> </w:t>
      </w:r>
      <w:r w:rsidR="00512EC6">
        <w:rPr>
          <w:rFonts w:ascii="Times New Roman" w:hAnsi="Times New Roman" w:cs="Times New Roman"/>
          <w:b/>
          <w:bCs/>
        </w:rPr>
        <w:t xml:space="preserve">PIRKIMUI </w:t>
      </w:r>
    </w:p>
    <w:p w14:paraId="37BC2C3D" w14:textId="6CF838CA" w:rsidR="00F438F4" w:rsidRPr="009256D6" w:rsidRDefault="00DF20A3" w:rsidP="00E23215">
      <w:pPr>
        <w:pStyle w:val="prastasiniatinklio"/>
        <w:spacing w:after="240" w:afterAutospacing="0"/>
        <w:ind w:firstLine="480"/>
        <w:jc w:val="center"/>
        <w:rPr>
          <w:rFonts w:ascii="Times New Roman" w:hAnsi="Times New Roman" w:cs="Times New Roman"/>
          <w:b/>
          <w:bCs/>
        </w:rPr>
      </w:pPr>
      <w:r w:rsidRPr="009256D6">
        <w:rPr>
          <w:rFonts w:ascii="Times New Roman" w:hAnsi="Times New Roman" w:cs="Times New Roman"/>
          <w:b/>
          <w:bCs/>
        </w:rPr>
        <w:t>1. BENDROSIOS NUOSTATOS</w:t>
      </w:r>
    </w:p>
    <w:p w14:paraId="13E7182E" w14:textId="77777777" w:rsidR="00DF20A3" w:rsidRPr="00875CC1" w:rsidRDefault="00DF20A3" w:rsidP="00E23215">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E23215">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E23215">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8418DD8" w:rsidR="00DF20A3" w:rsidRPr="00875CC1" w:rsidRDefault="00DF20A3" w:rsidP="00E23215">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w:t>
      </w:r>
      <w:r w:rsidR="00E23215">
        <w:rPr>
          <w:rFonts w:ascii="Times New Roman" w:hAnsi="Times New Roman" w:cs="Times New Roman"/>
          <w:color w:val="000000"/>
        </w:rPr>
        <w:t>e</w:t>
      </w:r>
      <w:r w:rsidRPr="00853181">
        <w:rPr>
          <w:rFonts w:ascii="Times New Roman" w:hAnsi="Times New Roman" w:cs="Times New Roman"/>
          <w:color w:val="000000"/>
        </w:rPr>
        <w:t>.</w:t>
      </w:r>
    </w:p>
    <w:p w14:paraId="3E52635D" w14:textId="77777777" w:rsidR="00525E28" w:rsidRDefault="00525E28" w:rsidP="00525E2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1438AEC1" w14:textId="77777777" w:rsidR="00AF2E5B" w:rsidRDefault="00AF2E5B" w:rsidP="00DE0DFD">
      <w:pPr>
        <w:pStyle w:val="prastasiniatinklio"/>
        <w:spacing w:before="0" w:beforeAutospacing="0" w:after="0" w:afterAutospacing="0"/>
        <w:ind w:firstLine="480"/>
        <w:jc w:val="both"/>
        <w:rPr>
          <w:rFonts w:ascii="Times New Roman" w:hAnsi="Times New Roman" w:cs="Times New Roman"/>
        </w:rPr>
      </w:pPr>
    </w:p>
    <w:p w14:paraId="3B098917" w14:textId="77777777" w:rsidR="00E23215" w:rsidRDefault="00E23215" w:rsidP="00DE0DFD">
      <w:pPr>
        <w:pStyle w:val="prastasiniatinklio"/>
        <w:spacing w:before="0" w:beforeAutospacing="0" w:after="0" w:afterAutospacing="0"/>
        <w:ind w:firstLine="480"/>
        <w:jc w:val="both"/>
        <w:rPr>
          <w:rFonts w:ascii="Times New Roman" w:hAnsi="Times New Roman" w:cs="Times New Roman"/>
        </w:rPr>
      </w:pPr>
    </w:p>
    <w:p w14:paraId="68367E3B" w14:textId="36C24465" w:rsidR="00483EDC" w:rsidRDefault="00DF20A3" w:rsidP="00B6637B">
      <w:pPr>
        <w:pStyle w:val="prastasiniatinklio"/>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t>2. INFORMACIJA APIE PERKANČIĄJĄ ORGANIZACIJĄ IR PIRKIMO OBJEKTĄ</w:t>
      </w:r>
    </w:p>
    <w:p w14:paraId="754A7EA6" w14:textId="77777777" w:rsidR="00846F21" w:rsidRPr="000B14D2" w:rsidRDefault="00846F21" w:rsidP="00B6637B">
      <w:pPr>
        <w:pStyle w:val="prastasiniatinklio"/>
        <w:spacing w:before="0" w:beforeAutospacing="0" w:after="0" w:afterAutospacing="0"/>
        <w:jc w:val="center"/>
        <w:rPr>
          <w:rFonts w:ascii="Times New Roman" w:hAnsi="Times New Roman" w:cs="Times New Roman"/>
          <w:b/>
          <w:bCs/>
        </w:rPr>
      </w:pPr>
    </w:p>
    <w:p w14:paraId="6664B660" w14:textId="18200C2D" w:rsidR="00F92AB1" w:rsidRPr="000B14D2" w:rsidRDefault="008B03A0" w:rsidP="0075634A">
      <w:pPr>
        <w:spacing w:after="0" w:line="240" w:lineRule="auto"/>
        <w:jc w:val="both"/>
        <w:rPr>
          <w:rFonts w:ascii="Times New Roman" w:eastAsia="Calibri" w:hAnsi="Times New Roman" w:cs="Times New Roman"/>
          <w:sz w:val="24"/>
          <w:szCs w:val="24"/>
          <w:lang w:eastAsia="en-US"/>
        </w:rPr>
      </w:pPr>
      <w:r w:rsidRPr="000B14D2">
        <w:rPr>
          <w:rFonts w:ascii="Times New Roman" w:hAnsi="Times New Roman" w:cs="Times New Roman"/>
          <w:sz w:val="24"/>
          <w:szCs w:val="24"/>
        </w:rPr>
        <w:tab/>
      </w:r>
      <w:r w:rsidR="00DF20A3" w:rsidRPr="000B14D2">
        <w:rPr>
          <w:rFonts w:ascii="Times New Roman" w:hAnsi="Times New Roman" w:cs="Times New Roman"/>
          <w:sz w:val="24"/>
          <w:szCs w:val="24"/>
        </w:rPr>
        <w:t xml:space="preserve">2.1. Skuodo rajono savivaldybės administracija (toliau – perkančioji organizacija) atlieka </w:t>
      </w:r>
      <w:r w:rsidR="00E76085" w:rsidRPr="00E76085">
        <w:rPr>
          <w:rFonts w:ascii="Times New Roman" w:hAnsi="Times New Roman" w:cs="Times New Roman"/>
          <w:sz w:val="24"/>
          <w:szCs w:val="24"/>
        </w:rPr>
        <w:t>Kitų inžinerinių statinių grupės, kitos paskirties statinio–automobilių stovėjimo aikštelės Liepų g. 21, Mosėdžio mstl. Skuodo r. naujos statybos  projektavimo ir projekto vykdymo priežiūros paslaugų pirkim</w:t>
      </w:r>
      <w:r w:rsidR="00E76085">
        <w:rPr>
          <w:rFonts w:ascii="Times New Roman" w:hAnsi="Times New Roman" w:cs="Times New Roman"/>
          <w:sz w:val="24"/>
          <w:szCs w:val="24"/>
        </w:rPr>
        <w:t xml:space="preserve">ą </w:t>
      </w:r>
      <w:r w:rsidR="00DF20A3" w:rsidRPr="000B14D2">
        <w:rPr>
          <w:rFonts w:ascii="Times New Roman" w:hAnsi="Times New Roman" w:cs="Times New Roman"/>
          <w:color w:val="00000A"/>
          <w:sz w:val="24"/>
          <w:szCs w:val="24"/>
        </w:rPr>
        <w:t>(toliau −</w:t>
      </w:r>
      <w:r w:rsidR="00CC6F22">
        <w:rPr>
          <w:rFonts w:ascii="Times New Roman" w:hAnsi="Times New Roman" w:cs="Times New Roman"/>
          <w:color w:val="00000A"/>
          <w:sz w:val="24"/>
          <w:szCs w:val="24"/>
        </w:rPr>
        <w:t xml:space="preserve"> </w:t>
      </w:r>
      <w:r w:rsidR="00DB60A0">
        <w:rPr>
          <w:rFonts w:ascii="Times New Roman" w:hAnsi="Times New Roman" w:cs="Times New Roman"/>
          <w:color w:val="00000A"/>
          <w:sz w:val="24"/>
          <w:szCs w:val="24"/>
        </w:rPr>
        <w:t>P</w:t>
      </w:r>
      <w:r w:rsidR="00CC6F22">
        <w:rPr>
          <w:rFonts w:ascii="Times New Roman" w:hAnsi="Times New Roman" w:cs="Times New Roman"/>
          <w:color w:val="00000A"/>
          <w:sz w:val="24"/>
          <w:szCs w:val="24"/>
        </w:rPr>
        <w:t>irkimas</w:t>
      </w:r>
      <w:r w:rsidR="00DF20A3" w:rsidRPr="000B14D2">
        <w:rPr>
          <w:rFonts w:ascii="Times New Roman" w:hAnsi="Times New Roman" w:cs="Times New Roman"/>
          <w:color w:val="00000A"/>
          <w:sz w:val="24"/>
          <w:szCs w:val="24"/>
        </w:rPr>
        <w:t>)</w:t>
      </w:r>
      <w:r w:rsidR="0085111D">
        <w:rPr>
          <w:rFonts w:ascii="Times New Roman" w:hAnsi="Times New Roman" w:cs="Times New Roman"/>
          <w:color w:val="00000A"/>
          <w:sz w:val="24"/>
          <w:szCs w:val="24"/>
        </w:rPr>
        <w:t>.</w:t>
      </w:r>
    </w:p>
    <w:p w14:paraId="11266B14" w14:textId="60896A51" w:rsidR="00286E09" w:rsidRDefault="008E23C1" w:rsidP="00743A3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lang w:eastAsia="en-US"/>
        </w:rPr>
        <w:tab/>
      </w:r>
      <w:r w:rsidR="00603484">
        <w:rPr>
          <w:rFonts w:ascii="Times New Roman" w:hAnsi="Times New Roman" w:cs="Times New Roman"/>
          <w:lang w:eastAsia="en-US"/>
        </w:rPr>
        <w:t>2.</w:t>
      </w:r>
      <w:r w:rsidR="00A66289">
        <w:rPr>
          <w:rFonts w:ascii="Times New Roman" w:hAnsi="Times New Roman" w:cs="Times New Roman"/>
          <w:lang w:eastAsia="en-US"/>
        </w:rPr>
        <w:t>2</w:t>
      </w:r>
      <w:r w:rsidR="00DF20A3" w:rsidRPr="00875CC1">
        <w:rPr>
          <w:rFonts w:ascii="Times New Roman" w:hAnsi="Times New Roman" w:cs="Times New Roman"/>
          <w:lang w:eastAsia="en-US"/>
        </w:rPr>
        <w:t>. Pirkim</w:t>
      </w:r>
      <w:r w:rsidR="00EA1AEC">
        <w:rPr>
          <w:rFonts w:ascii="Times New Roman" w:hAnsi="Times New Roman" w:cs="Times New Roman"/>
          <w:lang w:eastAsia="en-US"/>
        </w:rPr>
        <w:t xml:space="preserve">as </w:t>
      </w:r>
      <w:r w:rsidR="00E76085">
        <w:rPr>
          <w:rFonts w:ascii="Times New Roman" w:hAnsi="Times New Roman" w:cs="Times New Roman"/>
          <w:lang w:eastAsia="en-US"/>
        </w:rPr>
        <w:t>ne</w:t>
      </w:r>
      <w:r w:rsidR="00DF20A3">
        <w:rPr>
          <w:rFonts w:ascii="Times New Roman" w:hAnsi="Times New Roman" w:cs="Times New Roman"/>
          <w:lang w:eastAsia="en-US"/>
        </w:rPr>
        <w:t>skaidomas į</w:t>
      </w:r>
      <w:r w:rsidR="00AD5D79">
        <w:rPr>
          <w:rFonts w:ascii="Times New Roman" w:hAnsi="Times New Roman" w:cs="Times New Roman"/>
          <w:lang w:eastAsia="en-US"/>
        </w:rPr>
        <w:t xml:space="preserve"> </w:t>
      </w:r>
      <w:r w:rsidR="00DF20A3" w:rsidRPr="00875CC1">
        <w:rPr>
          <w:rFonts w:ascii="Times New Roman" w:hAnsi="Times New Roman" w:cs="Times New Roman"/>
          <w:lang w:eastAsia="en-US"/>
        </w:rPr>
        <w:t>dalis</w:t>
      </w:r>
      <w:r w:rsidR="00825554" w:rsidRPr="00825554">
        <w:rPr>
          <w:rFonts w:ascii="Times New Roman" w:hAnsi="Times New Roman" w:cs="Times New Roman"/>
          <w:lang w:eastAsia="en-US"/>
        </w:rPr>
        <w:t xml:space="preserve">. </w:t>
      </w:r>
      <w:r w:rsidR="00D91492" w:rsidRPr="00875CC1">
        <w:rPr>
          <w:rFonts w:ascii="Times New Roman" w:hAnsi="Times New Roman" w:cs="Times New Roman"/>
        </w:rPr>
        <w:t xml:space="preserve">Tiekėjas gali pateikti </w:t>
      </w:r>
      <w:r w:rsidR="00E52B22" w:rsidRPr="00065761">
        <w:rPr>
          <w:rFonts w:ascii="Times New Roman" w:hAnsi="Times New Roman" w:cs="Times New Roman"/>
        </w:rPr>
        <w:t>vieną</w:t>
      </w:r>
      <w:r w:rsidR="00A05829">
        <w:rPr>
          <w:rFonts w:ascii="Times New Roman" w:hAnsi="Times New Roman" w:cs="Times New Roman"/>
        </w:rPr>
        <w:t xml:space="preserve"> pasiūlymą</w:t>
      </w:r>
      <w:r w:rsidR="00AD5D79">
        <w:rPr>
          <w:rFonts w:ascii="Times New Roman" w:hAnsi="Times New Roman" w:cs="Times New Roman"/>
        </w:rPr>
        <w:t>.</w:t>
      </w:r>
    </w:p>
    <w:p w14:paraId="5CE2143A" w14:textId="57A0236E" w:rsidR="00670061" w:rsidRPr="009A3DF9" w:rsidRDefault="008450EE" w:rsidP="008450EE">
      <w:pPr>
        <w:pStyle w:val="prastasiniatinklio"/>
        <w:spacing w:before="0" w:beforeAutospacing="0" w:after="0" w:afterAutospacing="0"/>
        <w:ind w:firstLine="1296"/>
        <w:jc w:val="both"/>
        <w:rPr>
          <w:rFonts w:asciiTheme="majorBidi" w:hAnsiTheme="majorBidi" w:cstheme="majorBidi"/>
          <w:color w:val="000000"/>
          <w:lang w:eastAsia="en-US"/>
        </w:rPr>
      </w:pPr>
      <w:r>
        <w:rPr>
          <w:rFonts w:ascii="Times New Roman" w:hAnsi="Times New Roman" w:cs="Times New Roman"/>
          <w:color w:val="000000"/>
          <w:lang w:eastAsia="en-US"/>
        </w:rPr>
        <w:t xml:space="preserve">2.3. </w:t>
      </w:r>
      <w:r w:rsidR="0099191A" w:rsidRPr="00EC6485">
        <w:rPr>
          <w:rFonts w:ascii="Times New Roman" w:hAnsi="Times New Roman" w:cs="Times New Roman"/>
          <w:color w:val="000000"/>
          <w:lang w:eastAsia="en-US"/>
        </w:rPr>
        <w:t xml:space="preserve">Planuojama maksimali </w:t>
      </w:r>
      <w:r w:rsidR="004774D3">
        <w:rPr>
          <w:rFonts w:ascii="Times New Roman" w:hAnsi="Times New Roman" w:cs="Times New Roman"/>
          <w:color w:val="000000"/>
          <w:lang w:eastAsia="en-US"/>
        </w:rPr>
        <w:t xml:space="preserve">pirkimo </w:t>
      </w:r>
      <w:r w:rsidR="0099191A" w:rsidRPr="00EC6485">
        <w:rPr>
          <w:rFonts w:ascii="Times New Roman" w:hAnsi="Times New Roman" w:cs="Times New Roman"/>
          <w:color w:val="000000"/>
          <w:lang w:eastAsia="en-US"/>
        </w:rPr>
        <w:t>vertė –</w:t>
      </w:r>
      <w:r w:rsidR="00EA20D8">
        <w:rPr>
          <w:rFonts w:ascii="Times New Roman" w:hAnsi="Times New Roman" w:cs="Times New Roman"/>
          <w:color w:val="000000"/>
          <w:lang w:eastAsia="en-US"/>
        </w:rPr>
        <w:t xml:space="preserve"> </w:t>
      </w:r>
      <w:r w:rsidR="00947E07">
        <w:rPr>
          <w:rFonts w:ascii="Times New Roman" w:hAnsi="Times New Roman" w:cs="Times New Roman"/>
          <w:color w:val="000000"/>
          <w:lang w:eastAsia="en-US"/>
        </w:rPr>
        <w:t xml:space="preserve">14 876,03 </w:t>
      </w:r>
      <w:r w:rsidR="0099191A">
        <w:rPr>
          <w:rFonts w:ascii="Times New Roman" w:hAnsi="Times New Roman" w:cs="Times New Roman"/>
          <w:color w:val="000000"/>
          <w:lang w:eastAsia="en-US"/>
        </w:rPr>
        <w:t xml:space="preserve">eurų </w:t>
      </w:r>
      <w:r w:rsidR="004774D3">
        <w:rPr>
          <w:rFonts w:ascii="Times New Roman" w:hAnsi="Times New Roman" w:cs="Times New Roman"/>
          <w:color w:val="000000"/>
          <w:lang w:eastAsia="en-US"/>
        </w:rPr>
        <w:t>be</w:t>
      </w:r>
      <w:r w:rsidR="0099191A">
        <w:rPr>
          <w:rFonts w:ascii="Times New Roman" w:hAnsi="Times New Roman" w:cs="Times New Roman"/>
          <w:color w:val="000000"/>
          <w:lang w:eastAsia="en-US"/>
        </w:rPr>
        <w:t xml:space="preserve"> PVM (</w:t>
      </w:r>
      <w:r w:rsidR="00947E07">
        <w:rPr>
          <w:rFonts w:ascii="Times New Roman" w:hAnsi="Times New Roman" w:cs="Times New Roman"/>
          <w:color w:val="000000"/>
          <w:lang w:eastAsia="en-US"/>
        </w:rPr>
        <w:t>18</w:t>
      </w:r>
      <w:r w:rsidR="004774D3">
        <w:rPr>
          <w:rFonts w:ascii="Times New Roman" w:hAnsi="Times New Roman" w:cs="Times New Roman"/>
          <w:color w:val="000000"/>
          <w:lang w:eastAsia="en-US"/>
        </w:rPr>
        <w:t xml:space="preserve"> 000,00 </w:t>
      </w:r>
      <w:r w:rsidR="0099191A" w:rsidRPr="00EC6485">
        <w:rPr>
          <w:rFonts w:ascii="Times New Roman" w:hAnsi="Times New Roman" w:cs="Times New Roman"/>
          <w:color w:val="000000"/>
          <w:lang w:eastAsia="en-US"/>
        </w:rPr>
        <w:t xml:space="preserve">Eur </w:t>
      </w:r>
      <w:r w:rsidR="004774D3">
        <w:rPr>
          <w:rFonts w:ascii="Times New Roman" w:hAnsi="Times New Roman" w:cs="Times New Roman"/>
          <w:color w:val="000000"/>
          <w:lang w:eastAsia="en-US"/>
        </w:rPr>
        <w:t>su</w:t>
      </w:r>
      <w:r w:rsidR="0099191A" w:rsidRPr="00EC6485">
        <w:rPr>
          <w:rFonts w:ascii="Times New Roman" w:hAnsi="Times New Roman" w:cs="Times New Roman"/>
          <w:color w:val="000000"/>
          <w:lang w:eastAsia="en-US"/>
        </w:rPr>
        <w:t xml:space="preserve"> PVM</w:t>
      </w:r>
      <w:r w:rsidR="0099191A">
        <w:rPr>
          <w:rFonts w:ascii="Times New Roman" w:hAnsi="Times New Roman" w:cs="Times New Roman"/>
          <w:color w:val="000000"/>
          <w:lang w:eastAsia="en-US"/>
        </w:rPr>
        <w:t>).</w:t>
      </w:r>
      <w:r w:rsidR="00AD2062">
        <w:rPr>
          <w:rFonts w:ascii="Times New Roman" w:hAnsi="Times New Roman" w:cs="Times New Roman"/>
          <w:color w:val="000000"/>
          <w:lang w:eastAsia="en-US"/>
        </w:rPr>
        <w:t xml:space="preserve"> </w:t>
      </w:r>
      <w:r>
        <w:rPr>
          <w:rFonts w:ascii="Times New Roman" w:hAnsi="Times New Roman" w:cs="Times New Roman"/>
          <w:color w:val="000000"/>
          <w:lang w:eastAsia="en-US"/>
        </w:rPr>
        <w:t xml:space="preserve">Bendra </w:t>
      </w:r>
      <w:r w:rsidR="00AD2062">
        <w:rPr>
          <w:rFonts w:ascii="Times New Roman" w:hAnsi="Times New Roman" w:cs="Times New Roman"/>
          <w:color w:val="000000"/>
          <w:lang w:eastAsia="en-US"/>
        </w:rPr>
        <w:t xml:space="preserve">Paslaugų </w:t>
      </w:r>
      <w:r>
        <w:rPr>
          <w:rFonts w:ascii="Times New Roman" w:hAnsi="Times New Roman" w:cs="Times New Roman"/>
          <w:color w:val="000000"/>
          <w:lang w:eastAsia="en-US"/>
        </w:rPr>
        <w:t xml:space="preserve">teikimo </w:t>
      </w:r>
      <w:r w:rsidR="00AD2062">
        <w:rPr>
          <w:rFonts w:ascii="Times New Roman" w:hAnsi="Times New Roman" w:cs="Times New Roman"/>
          <w:color w:val="000000"/>
          <w:lang w:eastAsia="en-US"/>
        </w:rPr>
        <w:t>trukmė</w:t>
      </w:r>
      <w:r>
        <w:rPr>
          <w:rFonts w:ascii="Times New Roman" w:hAnsi="Times New Roman" w:cs="Times New Roman"/>
          <w:color w:val="000000"/>
          <w:lang w:eastAsia="en-US"/>
        </w:rPr>
        <w:t xml:space="preserve"> 18 mėn.:</w:t>
      </w:r>
      <w:r w:rsidR="0099191A">
        <w:rPr>
          <w:rFonts w:ascii="Times New Roman" w:hAnsi="Times New Roman" w:cs="Times New Roman"/>
          <w:color w:val="000000"/>
          <w:lang w:eastAsia="en-US"/>
        </w:rPr>
        <w:t xml:space="preserve"> </w:t>
      </w:r>
      <w:r w:rsidR="007C3D82">
        <w:rPr>
          <w:rFonts w:ascii="Times New Roman" w:hAnsi="Times New Roman" w:cs="Times New Roman"/>
          <w:color w:val="000000"/>
          <w:lang w:eastAsia="en-US"/>
        </w:rPr>
        <w:t xml:space="preserve">supaprastinto </w:t>
      </w:r>
      <w:r w:rsidR="0064565F" w:rsidRPr="0064565F">
        <w:rPr>
          <w:rFonts w:ascii="Times New Roman" w:hAnsi="Times New Roman" w:cs="Times New Roman"/>
          <w:color w:val="000000"/>
          <w:lang w:eastAsia="en-US"/>
        </w:rPr>
        <w:t xml:space="preserve">projekto parengimas – </w:t>
      </w:r>
      <w:r>
        <w:rPr>
          <w:rFonts w:ascii="Times New Roman" w:hAnsi="Times New Roman" w:cs="Times New Roman"/>
          <w:color w:val="000000"/>
          <w:lang w:eastAsia="en-US"/>
        </w:rPr>
        <w:t>6</w:t>
      </w:r>
      <w:r w:rsidR="0064565F" w:rsidRPr="0064565F">
        <w:rPr>
          <w:rFonts w:ascii="Times New Roman" w:hAnsi="Times New Roman" w:cs="Times New Roman"/>
          <w:color w:val="000000"/>
          <w:lang w:eastAsia="en-US"/>
        </w:rPr>
        <w:t xml:space="preserve"> mėn. ir projekto vykdymo priežiūra</w:t>
      </w:r>
      <w:r w:rsidR="0064565F">
        <w:rPr>
          <w:rFonts w:ascii="Times New Roman" w:hAnsi="Times New Roman" w:cs="Times New Roman"/>
          <w:color w:val="000000"/>
          <w:lang w:eastAsia="en-US"/>
        </w:rPr>
        <w:t xml:space="preserve"> </w:t>
      </w:r>
      <w:r w:rsidR="0064565F" w:rsidRPr="0064565F">
        <w:rPr>
          <w:rFonts w:ascii="Times New Roman" w:hAnsi="Times New Roman" w:cs="Times New Roman"/>
          <w:color w:val="000000"/>
          <w:lang w:eastAsia="en-US"/>
        </w:rPr>
        <w:t xml:space="preserve">– </w:t>
      </w:r>
      <w:r>
        <w:rPr>
          <w:rFonts w:ascii="Times New Roman" w:hAnsi="Times New Roman" w:cs="Times New Roman"/>
          <w:color w:val="000000"/>
          <w:lang w:eastAsia="en-US"/>
        </w:rPr>
        <w:t>12</w:t>
      </w:r>
      <w:r w:rsidR="0064565F" w:rsidRPr="0064565F">
        <w:rPr>
          <w:rFonts w:ascii="Times New Roman" w:hAnsi="Times New Roman" w:cs="Times New Roman"/>
          <w:color w:val="000000"/>
          <w:lang w:eastAsia="en-US"/>
        </w:rPr>
        <w:t xml:space="preserve"> mėn</w:t>
      </w:r>
      <w:r w:rsidR="00B52BD7">
        <w:rPr>
          <w:rFonts w:ascii="Times New Roman" w:hAnsi="Times New Roman" w:cs="Times New Roman"/>
          <w:color w:val="000000"/>
          <w:lang w:eastAsia="en-US"/>
        </w:rPr>
        <w:t>.</w:t>
      </w:r>
      <w:r w:rsidR="00965B5A">
        <w:rPr>
          <w:rFonts w:ascii="Times New Roman" w:hAnsi="Times New Roman" w:cs="Times New Roman"/>
        </w:rPr>
        <w:t xml:space="preserve"> </w:t>
      </w:r>
      <w:r w:rsidR="00E91EAC" w:rsidRPr="00E91EAC">
        <w:rPr>
          <w:rFonts w:ascii="Times New Roman" w:hAnsi="Times New Roman" w:cs="Times New Roman"/>
        </w:rPr>
        <w:t xml:space="preserve">Perkamų paslaugų apimtis </w:t>
      </w:r>
      <w:r w:rsidR="004C52A2">
        <w:rPr>
          <w:rFonts w:ascii="Times New Roman" w:hAnsi="Times New Roman" w:cs="Times New Roman"/>
        </w:rPr>
        <w:t xml:space="preserve">ir reikalavimai </w:t>
      </w:r>
      <w:r w:rsidR="00E91EAC" w:rsidRPr="00E91EAC">
        <w:rPr>
          <w:rFonts w:ascii="Times New Roman" w:hAnsi="Times New Roman" w:cs="Times New Roman"/>
        </w:rPr>
        <w:t>pateikiam</w:t>
      </w:r>
      <w:r w:rsidR="004C52A2">
        <w:rPr>
          <w:rFonts w:ascii="Times New Roman" w:hAnsi="Times New Roman" w:cs="Times New Roman"/>
        </w:rPr>
        <w:t>i</w:t>
      </w:r>
      <w:r w:rsidR="00E91EAC" w:rsidRPr="00E91EAC">
        <w:rPr>
          <w:rFonts w:ascii="Times New Roman" w:hAnsi="Times New Roman" w:cs="Times New Roman"/>
        </w:rPr>
        <w:t xml:space="preserve"> projektavimo techninė</w:t>
      </w:r>
      <w:r w:rsidR="00F87D69">
        <w:rPr>
          <w:rFonts w:ascii="Times New Roman" w:hAnsi="Times New Roman" w:cs="Times New Roman"/>
        </w:rPr>
        <w:t>je</w:t>
      </w:r>
      <w:r w:rsidR="00E91EAC" w:rsidRPr="00E91EAC">
        <w:rPr>
          <w:rFonts w:ascii="Times New Roman" w:hAnsi="Times New Roman" w:cs="Times New Roman"/>
        </w:rPr>
        <w:t xml:space="preserve"> </w:t>
      </w:r>
      <w:r w:rsidR="00E91EAC" w:rsidRPr="008E22B4">
        <w:rPr>
          <w:rFonts w:ascii="Times New Roman" w:hAnsi="Times New Roman" w:cs="Times New Roman"/>
        </w:rPr>
        <w:t>užduoty</w:t>
      </w:r>
      <w:r w:rsidR="00F87D69">
        <w:rPr>
          <w:rFonts w:ascii="Times New Roman" w:hAnsi="Times New Roman" w:cs="Times New Roman"/>
        </w:rPr>
        <w:t>j</w:t>
      </w:r>
      <w:r w:rsidR="00D72440" w:rsidRPr="008E22B4">
        <w:rPr>
          <w:rFonts w:ascii="Times New Roman" w:hAnsi="Times New Roman" w:cs="Times New Roman"/>
        </w:rPr>
        <w:t>e</w:t>
      </w:r>
      <w:r w:rsidR="00E91EAC" w:rsidRPr="008E22B4">
        <w:rPr>
          <w:rFonts w:ascii="Times New Roman" w:hAnsi="Times New Roman" w:cs="Times New Roman"/>
        </w:rPr>
        <w:t xml:space="preserve"> (</w:t>
      </w:r>
      <w:r w:rsidR="00DA0CDA" w:rsidRPr="008E22B4">
        <w:rPr>
          <w:rFonts w:ascii="Times New Roman" w:hAnsi="Times New Roman" w:cs="Times New Roman"/>
        </w:rPr>
        <w:t>3</w:t>
      </w:r>
      <w:r w:rsidR="00E91EAC" w:rsidRPr="008E22B4">
        <w:rPr>
          <w:rFonts w:ascii="Times New Roman" w:hAnsi="Times New Roman" w:cs="Times New Roman"/>
        </w:rPr>
        <w:t xml:space="preserve"> priedas).</w:t>
      </w:r>
      <w:r w:rsidR="00E91EAC" w:rsidRPr="00E91EAC">
        <w:rPr>
          <w:rFonts w:ascii="Times New Roman" w:hAnsi="Times New Roman" w:cs="Times New Roman"/>
        </w:rPr>
        <w:t xml:space="preserve"> </w:t>
      </w:r>
      <w:r w:rsidR="009A3DF9" w:rsidRPr="009A3DF9">
        <w:rPr>
          <w:rFonts w:asciiTheme="majorBidi" w:hAnsiTheme="majorBidi" w:cstheme="majorBidi"/>
        </w:rPr>
        <w:t>Aikštelės statybos skaičiuojamoji kaina apie 300 tūkst. eurų su PVM</w:t>
      </w:r>
      <w:r w:rsidR="009A3DF9">
        <w:rPr>
          <w:rFonts w:asciiTheme="majorBidi" w:hAnsiTheme="majorBidi" w:cstheme="majorBidi"/>
        </w:rPr>
        <w:t>.</w:t>
      </w:r>
    </w:p>
    <w:p w14:paraId="7A7CA061" w14:textId="50BD1E5C" w:rsidR="00670061" w:rsidRDefault="00670061" w:rsidP="00670061">
      <w:pPr>
        <w:pStyle w:val="prastasiniatinklio"/>
        <w:spacing w:before="0" w:beforeAutospacing="0" w:after="0" w:afterAutospacing="0"/>
        <w:ind w:firstLine="1296"/>
        <w:jc w:val="both"/>
        <w:rPr>
          <w:rFonts w:ascii="Times New Roman" w:eastAsia="Calibri" w:hAnsi="Times New Roman" w:cs="Times New Roman"/>
          <w:lang w:eastAsia="en-US"/>
        </w:rPr>
      </w:pPr>
      <w:r w:rsidRPr="00670061">
        <w:rPr>
          <w:rFonts w:ascii="Times New Roman" w:eastAsia="Calibri" w:hAnsi="Times New Roman" w:cs="Times New Roman"/>
          <w:lang w:eastAsia="en-US"/>
        </w:rPr>
        <w:t>2.</w:t>
      </w:r>
      <w:r>
        <w:rPr>
          <w:rFonts w:ascii="Times New Roman" w:eastAsia="Calibri" w:hAnsi="Times New Roman" w:cs="Times New Roman"/>
          <w:lang w:eastAsia="en-US"/>
        </w:rPr>
        <w:t>4</w:t>
      </w:r>
      <w:r w:rsidRPr="00670061">
        <w:rPr>
          <w:rFonts w:ascii="Times New Roman" w:eastAsia="Calibri" w:hAnsi="Times New Roman" w:cs="Times New Roman"/>
          <w:lang w:eastAsia="en-US"/>
        </w:rPr>
        <w:t xml:space="preserve">. Jeigu apibūdinant pirkimo objektą techninėje specifikacijoje nurodytas konkretus modelis ar tiekimo šaltinis, konkretus procesas, būdingas konkretaus tiekėjo tiekiamoms prekėms ar atliekamiems darbams, ar prekių ženklas, patentas, tipai, konkreti kilmė ar gamyba, turi būti laikoma, kad kiekviena tokia nuoroda yra pateikta su žodžiais „arba lygiavertis“. </w:t>
      </w:r>
    </w:p>
    <w:p w14:paraId="5327F1C3" w14:textId="5136375E" w:rsidR="00670061" w:rsidRPr="00670061" w:rsidRDefault="00670061" w:rsidP="00670061">
      <w:pPr>
        <w:pStyle w:val="prastasiniatinklio"/>
        <w:spacing w:before="0" w:beforeAutospacing="0" w:after="0" w:afterAutospacing="0"/>
        <w:ind w:firstLine="1296"/>
        <w:jc w:val="both"/>
        <w:rPr>
          <w:rFonts w:ascii="Times New Roman" w:hAnsi="Times New Roman" w:cs="Times New Roman"/>
        </w:rPr>
      </w:pPr>
      <w:r w:rsidRPr="00670061">
        <w:rPr>
          <w:rFonts w:ascii="Times New Roman" w:eastAsia="Calibri" w:hAnsi="Times New Roman" w:cs="Times New Roman"/>
          <w:lang w:eastAsia="en-US"/>
        </w:rPr>
        <w:t>2.</w:t>
      </w:r>
      <w:r>
        <w:rPr>
          <w:rFonts w:ascii="Times New Roman" w:eastAsia="Calibri" w:hAnsi="Times New Roman" w:cs="Times New Roman"/>
          <w:lang w:eastAsia="en-US"/>
        </w:rPr>
        <w:t>5</w:t>
      </w:r>
      <w:r w:rsidRPr="00670061">
        <w:rPr>
          <w:rFonts w:ascii="Times New Roman" w:eastAsia="Calibri" w:hAnsi="Times New Roman" w:cs="Times New Roman"/>
          <w:lang w:eastAsia="en-US"/>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18964FC" w14:textId="059897BA" w:rsidR="007F3499" w:rsidRPr="00205DE3" w:rsidRDefault="00F3302A" w:rsidP="009E62DC">
      <w:pPr>
        <w:pStyle w:val="prastasiniatinklio"/>
        <w:spacing w:before="0" w:beforeAutospacing="0" w:after="0" w:afterAutospacing="0"/>
        <w:ind w:firstLine="1296"/>
        <w:jc w:val="both"/>
        <w:rPr>
          <w:rFonts w:asciiTheme="majorBidi" w:hAnsiTheme="majorBidi" w:cstheme="majorBidi"/>
          <w:color w:val="000000"/>
          <w:lang w:eastAsia="en-US"/>
        </w:rPr>
      </w:pPr>
      <w:r>
        <w:rPr>
          <w:rFonts w:ascii="Times New Roman" w:hAnsi="Times New Roman" w:cs="Times New Roman"/>
          <w:color w:val="000000"/>
          <w:lang w:eastAsia="en-US"/>
        </w:rPr>
        <w:t>2.</w:t>
      </w:r>
      <w:r w:rsidR="00670061">
        <w:rPr>
          <w:rFonts w:ascii="Times New Roman" w:hAnsi="Times New Roman" w:cs="Times New Roman"/>
          <w:color w:val="000000"/>
          <w:lang w:eastAsia="en-US"/>
        </w:rPr>
        <w:t>6</w:t>
      </w:r>
      <w:r>
        <w:rPr>
          <w:rFonts w:ascii="Times New Roman" w:hAnsi="Times New Roman" w:cs="Times New Roman"/>
          <w:color w:val="000000"/>
          <w:lang w:eastAsia="en-US"/>
        </w:rPr>
        <w:t xml:space="preserve">. </w:t>
      </w:r>
      <w:r w:rsidR="002D671F">
        <w:rPr>
          <w:rFonts w:ascii="Times New Roman" w:hAnsi="Times New Roman" w:cs="Times New Roman"/>
          <w:color w:val="000000"/>
          <w:lang w:eastAsia="en-US"/>
        </w:rPr>
        <w:t xml:space="preserve">Atliekamas žaliasis pirkimas. </w:t>
      </w:r>
      <w:r w:rsidR="00EA3485">
        <w:rPr>
          <w:rFonts w:ascii="Times New Roman" w:hAnsi="Times New Roman" w:cs="Times New Roman"/>
          <w:color w:val="000000"/>
          <w:lang w:eastAsia="en-US"/>
        </w:rPr>
        <w:t xml:space="preserve">Pirkime taikomi </w:t>
      </w:r>
      <w:r w:rsidR="00C17423">
        <w:rPr>
          <w:rFonts w:ascii="Times New Roman" w:hAnsi="Times New Roman" w:cs="Times New Roman"/>
          <w:color w:val="000000"/>
          <w:lang w:eastAsia="en-US"/>
        </w:rPr>
        <w:t xml:space="preserve">vadovaujantis </w:t>
      </w:r>
      <w:r w:rsidR="007F3499" w:rsidRPr="007F3499">
        <w:rPr>
          <w:rFonts w:asciiTheme="majorBidi" w:hAnsiTheme="majorBidi" w:cstheme="majorBidi"/>
        </w:rPr>
        <w:t xml:space="preserve">Lietuvos Respublikos aplinkos ministro 2011 m. birželio 28 d. įsakymu Nr. D1-508 patvirtinto Aplinkos apsaugos kriterijų taikymo, vykdant žaliuosius pirkimus, tvarkos aprašo (toliau - Tvarkos aprašas) </w:t>
      </w:r>
      <w:r w:rsidR="00EA3485">
        <w:rPr>
          <w:rFonts w:asciiTheme="majorBidi" w:hAnsiTheme="majorBidi" w:cstheme="majorBidi"/>
        </w:rPr>
        <w:t xml:space="preserve">(aktuali redakcija) </w:t>
      </w:r>
      <w:r w:rsidR="00C17423" w:rsidRPr="00C17423">
        <w:rPr>
          <w:rFonts w:asciiTheme="majorBidi" w:hAnsiTheme="majorBidi" w:cstheme="majorBidi"/>
        </w:rPr>
        <w:t>4.4.4 punktu savarankiškai nustatyt</w:t>
      </w:r>
      <w:r w:rsidR="00C17423">
        <w:rPr>
          <w:rFonts w:asciiTheme="majorBidi" w:hAnsiTheme="majorBidi" w:cstheme="majorBidi"/>
        </w:rPr>
        <w:t>i</w:t>
      </w:r>
      <w:r w:rsidR="00C17423" w:rsidRPr="00C17423">
        <w:rPr>
          <w:rFonts w:asciiTheme="majorBidi" w:hAnsiTheme="majorBidi" w:cstheme="majorBidi"/>
        </w:rPr>
        <w:t xml:space="preserve"> kriterij</w:t>
      </w:r>
      <w:r w:rsidR="00C17423">
        <w:rPr>
          <w:rFonts w:asciiTheme="majorBidi" w:hAnsiTheme="majorBidi" w:cstheme="majorBidi"/>
        </w:rPr>
        <w:t>ai:</w:t>
      </w:r>
      <w:r w:rsidR="007F3499" w:rsidRPr="007F3499">
        <w:rPr>
          <w:rFonts w:asciiTheme="majorBidi" w:hAnsiTheme="majorBidi" w:cstheme="majorBidi"/>
        </w:rPr>
        <w:t xml:space="preserve"> Rengiamam</w:t>
      </w:r>
      <w:r w:rsidR="00C17423">
        <w:rPr>
          <w:rFonts w:asciiTheme="majorBidi" w:hAnsiTheme="majorBidi" w:cstheme="majorBidi"/>
        </w:rPr>
        <w:t>e</w:t>
      </w:r>
      <w:r w:rsidR="007F3499" w:rsidRPr="007F3499">
        <w:rPr>
          <w:rFonts w:asciiTheme="majorBidi" w:hAnsiTheme="majorBidi" w:cstheme="majorBidi"/>
        </w:rPr>
        <w:t xml:space="preserve"> </w:t>
      </w:r>
      <w:r w:rsidR="009E62DC" w:rsidRPr="009E62DC">
        <w:rPr>
          <w:rFonts w:asciiTheme="majorBidi" w:hAnsiTheme="majorBidi" w:cstheme="majorBidi"/>
        </w:rPr>
        <w:t xml:space="preserve">projekte </w:t>
      </w:r>
      <w:r w:rsidR="00AC3506" w:rsidRPr="00AC3506">
        <w:rPr>
          <w:rFonts w:asciiTheme="majorBidi" w:hAnsiTheme="majorBidi" w:cstheme="majorBidi"/>
        </w:rPr>
        <w:t>pirmenybė teikiama statybinėms medžiagoms, turinčioms EPD, perdirbto turinio ar mažo CO₂ pėdsako rodiklius</w:t>
      </w:r>
      <w:r w:rsidR="00AC3506">
        <w:rPr>
          <w:rFonts w:asciiTheme="majorBidi" w:hAnsiTheme="majorBidi" w:cstheme="majorBidi"/>
        </w:rPr>
        <w:t xml:space="preserve">, </w:t>
      </w:r>
      <w:r w:rsidR="009E62DC" w:rsidRPr="009E62DC">
        <w:rPr>
          <w:rFonts w:asciiTheme="majorBidi" w:hAnsiTheme="majorBidi" w:cstheme="majorBidi"/>
        </w:rPr>
        <w:t>turi būti numatyti minimalūs aplinkos apsaugos kriterijai kelio elementams („Kelio ženklai, ženklinimas ir triukšmo užtvaros“, „Gatvių apšvietimo įranga“, „Kelių eismo signalai“) vadovaujantis Tvarkos aprašo 27, 28, 29 punktais</w:t>
      </w:r>
      <w:r w:rsidR="00201E86">
        <w:rPr>
          <w:rFonts w:asciiTheme="majorBidi" w:hAnsiTheme="majorBidi" w:cstheme="majorBidi"/>
        </w:rPr>
        <w:t>.</w:t>
      </w:r>
    </w:p>
    <w:p w14:paraId="5D177089" w14:textId="67450F82" w:rsidR="008E2A6B" w:rsidRDefault="00DF20A3" w:rsidP="00532B60">
      <w:pPr>
        <w:pStyle w:val="prastasiniatinklio"/>
        <w:spacing w:after="240" w:afterAutospacing="0"/>
        <w:jc w:val="center"/>
        <w:rPr>
          <w:rFonts w:ascii="Times New Roman" w:hAnsi="Times New Roman" w:cs="Times New Roman"/>
          <w:b/>
          <w:bCs/>
        </w:rPr>
      </w:pPr>
      <w:r w:rsidRPr="00875CC1">
        <w:rPr>
          <w:rFonts w:ascii="Times New Roman" w:hAnsi="Times New Roman" w:cs="Times New Roman"/>
          <w:b/>
          <w:bCs/>
        </w:rPr>
        <w:t xml:space="preserve">3. </w:t>
      </w:r>
      <w:r w:rsidR="00AF6734">
        <w:rPr>
          <w:rFonts w:ascii="Times New Roman" w:hAnsi="Times New Roman" w:cs="Times New Roman"/>
          <w:b/>
          <w:bCs/>
        </w:rPr>
        <w:t xml:space="preserve">PAŠALINIMO PAGRINDAI IR </w:t>
      </w:r>
      <w:r w:rsidRPr="00875CC1">
        <w:rPr>
          <w:rFonts w:ascii="Times New Roman" w:hAnsi="Times New Roman" w:cs="Times New Roman"/>
          <w:b/>
          <w:bCs/>
        </w:rPr>
        <w:t xml:space="preserve">REIKALAVIMAI KVALIFIKACIJAI </w:t>
      </w:r>
    </w:p>
    <w:p w14:paraId="4C96CC3E" w14:textId="77777777" w:rsidR="000518AB" w:rsidRPr="00577E6A" w:rsidRDefault="00A72EF6" w:rsidP="002F1437">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 ir subtiekėjų (jei taikoma), ūkio subjektų, kurių pajėgumais tiekėjas remiasi, pašalinimo pagrindų nebuvimo</w:t>
      </w:r>
      <w:r w:rsidR="00663A1E" w:rsidRPr="00577E6A">
        <w:rPr>
          <w:rFonts w:ascii="Times New Roman" w:hAnsi="Times New Roman" w:cs="Times New Roman"/>
          <w:b/>
          <w:bCs/>
          <w:sz w:val="24"/>
          <w:szCs w:val="24"/>
        </w:rPr>
        <w:t>:</w:t>
      </w:r>
    </w:p>
    <w:p w14:paraId="1063093A" w14:textId="2C1FDB6B" w:rsidR="00663A1E" w:rsidRPr="008038F8" w:rsidRDefault="008E2A6B" w:rsidP="002F1437">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003021AC" w:rsidRPr="008038F8">
        <w:rPr>
          <w:rFonts w:ascii="Times New Roman" w:hAnsi="Times New Roman" w:cs="Times New Roman"/>
          <w:sz w:val="24"/>
          <w:szCs w:val="24"/>
        </w:rPr>
        <w:t>Perkančioji organizacija pašalina tiekėją iš pirkimo procedūros, jeigu tiekėjas yra neatlikęs jam paskirtos baudžiamojo poveikio priemonės – uždraudimo juridiniam asmeniui dalyvauti viešuosiuose pirkimuose</w:t>
      </w:r>
      <w:r w:rsidR="00EB40F7" w:rsidRPr="008038F8">
        <w:rPr>
          <w:rFonts w:ascii="Times New Roman" w:hAnsi="Times New Roman" w:cs="Times New Roman"/>
          <w:sz w:val="24"/>
          <w:szCs w:val="24"/>
        </w:rPr>
        <w:t>, VPĮ 46 straipsnio 2¹ dalis.</w:t>
      </w:r>
      <w:r w:rsidR="00AB78FC" w:rsidRPr="008038F8">
        <w:rPr>
          <w:rFonts w:ascii="Times New Roman" w:hAnsi="Times New Roman" w:cs="Times New Roman"/>
          <w:sz w:val="24"/>
          <w:szCs w:val="24"/>
        </w:rPr>
        <w:t xml:space="preserve"> </w:t>
      </w:r>
      <w:r w:rsidR="00A40062" w:rsidRPr="008038F8">
        <w:rPr>
          <w:rFonts w:ascii="Times New Roman" w:hAnsi="Times New Roman" w:cs="Times New Roman"/>
          <w:sz w:val="24"/>
          <w:szCs w:val="24"/>
        </w:rPr>
        <w:t>(</w:t>
      </w:r>
      <w:r w:rsidR="00A40062" w:rsidRPr="00473D5F">
        <w:rPr>
          <w:rFonts w:ascii="Times New Roman" w:hAnsi="Times New Roman" w:cs="Times New Roman"/>
          <w:i/>
          <w:iCs/>
          <w:sz w:val="24"/>
          <w:szCs w:val="24"/>
        </w:rPr>
        <w:t>T</w:t>
      </w:r>
      <w:r w:rsidR="00AB78FC" w:rsidRPr="00473D5F">
        <w:rPr>
          <w:rFonts w:ascii="Times New Roman" w:hAnsi="Times New Roman" w:cs="Times New Roman"/>
          <w:i/>
          <w:iCs/>
          <w:sz w:val="24"/>
          <w:szCs w:val="24"/>
        </w:rPr>
        <w:t>aikoma tik tiekėjui, kai jis yra juridinis asmuo, kita organizacija ar jos struktūrinis padalinys. Fiziniam asmeniui, kai jis vykdo veiklą, pavyzdžiui, turėdamas verslo liudijimą, šis pašalinimo pagrindas nėra taikomas</w:t>
      </w:r>
      <w:r w:rsidR="00A40062" w:rsidRPr="008038F8">
        <w:rPr>
          <w:rFonts w:ascii="Times New Roman" w:hAnsi="Times New Roman" w:cs="Times New Roman"/>
          <w:sz w:val="24"/>
          <w:szCs w:val="24"/>
        </w:rPr>
        <w:t>).</w:t>
      </w:r>
    </w:p>
    <w:p w14:paraId="53F9C94B" w14:textId="0697117B" w:rsidR="00A72EF6" w:rsidRDefault="004A5276" w:rsidP="00171C7F">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w:t>
      </w:r>
      <w:r w:rsidR="0096756D" w:rsidRPr="008038F8">
        <w:rPr>
          <w:rFonts w:ascii="Times New Roman" w:hAnsi="Times New Roman" w:cs="Times New Roman"/>
        </w:rPr>
        <w:t xml:space="preserve">Šio </w:t>
      </w:r>
      <w:r w:rsidR="0017136C">
        <w:rPr>
          <w:rFonts w:ascii="Times New Roman" w:hAnsi="Times New Roman" w:cs="Times New Roman"/>
        </w:rPr>
        <w:t xml:space="preserve">pašalinimo pagrindo </w:t>
      </w:r>
      <w:r w:rsidR="00A72EF6" w:rsidRPr="008038F8">
        <w:rPr>
          <w:rFonts w:ascii="Times New Roman" w:hAnsi="Times New Roman" w:cs="Times New Roman"/>
        </w:rPr>
        <w:t>nebuvimą patvirtinan</w:t>
      </w:r>
      <w:r w:rsidR="00143BB0">
        <w:rPr>
          <w:rFonts w:ascii="Times New Roman" w:hAnsi="Times New Roman" w:cs="Times New Roman"/>
        </w:rPr>
        <w:t>čių</w:t>
      </w:r>
      <w:r w:rsidR="00A72EF6" w:rsidRPr="008038F8">
        <w:rPr>
          <w:rFonts w:ascii="Times New Roman" w:hAnsi="Times New Roman" w:cs="Times New Roman"/>
        </w:rPr>
        <w:t xml:space="preserve"> dokument</w:t>
      </w:r>
      <w:r w:rsidR="00143BB0">
        <w:rPr>
          <w:rFonts w:ascii="Times New Roman" w:hAnsi="Times New Roman" w:cs="Times New Roman"/>
        </w:rPr>
        <w:t>ų</w:t>
      </w:r>
      <w:r w:rsidR="00A72EF6" w:rsidRPr="008038F8">
        <w:rPr>
          <w:rFonts w:ascii="Times New Roman" w:hAnsi="Times New Roman" w:cs="Times New Roman"/>
        </w:rPr>
        <w:t xml:space="preserve"> </w:t>
      </w:r>
      <w:r w:rsidR="00B726EA" w:rsidRPr="008038F8">
        <w:rPr>
          <w:rFonts w:ascii="Times New Roman" w:hAnsi="Times New Roman" w:cs="Times New Roman"/>
        </w:rPr>
        <w:t>nereikalaujam</w:t>
      </w:r>
      <w:r w:rsidR="00143BB0">
        <w:rPr>
          <w:rFonts w:ascii="Times New Roman" w:hAnsi="Times New Roman" w:cs="Times New Roman"/>
        </w:rPr>
        <w:t>a</w:t>
      </w:r>
      <w:r w:rsidR="00B726EA" w:rsidRPr="008038F8">
        <w:rPr>
          <w:rFonts w:ascii="Times New Roman" w:hAnsi="Times New Roman" w:cs="Times New Roman"/>
        </w:rPr>
        <w:t xml:space="preserve">, </w:t>
      </w:r>
      <w:r w:rsidR="00D90C40" w:rsidRPr="008038F8">
        <w:rPr>
          <w:rFonts w:ascii="Times New Roman" w:hAnsi="Times New Roman" w:cs="Times New Roman"/>
        </w:rPr>
        <w:t xml:space="preserve">tiekėjas </w:t>
      </w:r>
      <w:r w:rsidR="00CD27DF">
        <w:rPr>
          <w:rFonts w:ascii="Times New Roman" w:hAnsi="Times New Roman" w:cs="Times New Roman"/>
        </w:rPr>
        <w:t xml:space="preserve">tai </w:t>
      </w:r>
      <w:r w:rsidR="00D90C40" w:rsidRPr="008038F8">
        <w:rPr>
          <w:rFonts w:ascii="Times New Roman" w:hAnsi="Times New Roman" w:cs="Times New Roman"/>
        </w:rPr>
        <w:t>patvirtina pasirašydamas Pasiūlymo formą (</w:t>
      </w:r>
      <w:r w:rsidR="00A72EF6" w:rsidRPr="008038F8">
        <w:rPr>
          <w:rFonts w:ascii="Times New Roman" w:hAnsi="Times New Roman" w:cs="Times New Roman"/>
        </w:rPr>
        <w:t xml:space="preserve">sąlygų </w:t>
      </w:r>
      <w:r w:rsidR="00D90C40" w:rsidRPr="008038F8">
        <w:rPr>
          <w:rFonts w:ascii="Times New Roman" w:hAnsi="Times New Roman" w:cs="Times New Roman"/>
        </w:rPr>
        <w:t>1</w:t>
      </w:r>
      <w:r w:rsidR="00A72EF6" w:rsidRPr="008038F8">
        <w:rPr>
          <w:rFonts w:ascii="Times New Roman" w:hAnsi="Times New Roman" w:cs="Times New Roman"/>
        </w:rPr>
        <w:t xml:space="preserve"> pried</w:t>
      </w:r>
      <w:r w:rsidR="00D90C40" w:rsidRPr="008038F8">
        <w:rPr>
          <w:rFonts w:ascii="Times New Roman" w:hAnsi="Times New Roman" w:cs="Times New Roman"/>
        </w:rPr>
        <w:t>ą)</w:t>
      </w:r>
      <w:r w:rsidR="00A72EF6" w:rsidRPr="008038F8">
        <w:rPr>
          <w:rFonts w:ascii="Times New Roman" w:hAnsi="Times New Roman" w:cs="Times New Roman"/>
        </w:rPr>
        <w:t>.</w:t>
      </w:r>
    </w:p>
    <w:p w14:paraId="4605A55E" w14:textId="77777777" w:rsidR="002C329D" w:rsidRPr="008038F8" w:rsidRDefault="002C329D" w:rsidP="00171C7F">
      <w:pPr>
        <w:pStyle w:val="prastasiniatinklio"/>
        <w:spacing w:before="0" w:beforeAutospacing="0" w:after="0" w:afterAutospacing="0"/>
        <w:ind w:firstLine="1276"/>
        <w:jc w:val="both"/>
        <w:rPr>
          <w:rFonts w:ascii="Times New Roman" w:hAnsi="Times New Roman" w:cs="Times New Roman"/>
        </w:rPr>
      </w:pPr>
    </w:p>
    <w:p w14:paraId="5B138C51" w14:textId="61C676F6" w:rsidR="00CF5612" w:rsidRPr="006F6365" w:rsidRDefault="00A72EF6" w:rsidP="00A65C24">
      <w:pPr>
        <w:pStyle w:val="prastasiniatinklio"/>
        <w:spacing w:before="0" w:beforeAutospacing="0" w:after="0" w:afterAutospacing="0"/>
        <w:ind w:firstLine="1276"/>
        <w:jc w:val="both"/>
        <w:rPr>
          <w:rFonts w:ascii="Times New Roman" w:hAnsi="Times New Roman" w:cs="Times New Roman"/>
          <w:b/>
          <w:bCs/>
        </w:rPr>
      </w:pPr>
      <w:r w:rsidRPr="006F6365">
        <w:rPr>
          <w:rFonts w:ascii="Times New Roman" w:hAnsi="Times New Roman" w:cs="Times New Roman"/>
          <w:b/>
          <w:bCs/>
        </w:rPr>
        <w:t>3.2. Tiekėjų kvalifikacijos reikalavimai:</w:t>
      </w:r>
    </w:p>
    <w:p w14:paraId="5253F526" w14:textId="77777777" w:rsidR="0003776D" w:rsidRPr="008038F8" w:rsidRDefault="0003776D" w:rsidP="00A72EF6">
      <w:pPr>
        <w:pStyle w:val="prastasiniatinklio"/>
        <w:spacing w:before="0" w:beforeAutospacing="0" w:after="0" w:afterAutospacing="0"/>
        <w:ind w:firstLine="1418"/>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327"/>
        <w:gridCol w:w="4650"/>
      </w:tblGrid>
      <w:tr w:rsidR="001B6D02" w:rsidRPr="00222229" w14:paraId="3682E4DB" w14:textId="77777777" w:rsidTr="00C62D7F">
        <w:tc>
          <w:tcPr>
            <w:tcW w:w="877" w:type="dxa"/>
          </w:tcPr>
          <w:p w14:paraId="0B7EBAC5" w14:textId="77777777" w:rsidR="001B6D02" w:rsidRPr="00222229" w:rsidRDefault="001B6D02" w:rsidP="005A65BA">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Eil. Nr.</w:t>
            </w:r>
          </w:p>
        </w:tc>
        <w:tc>
          <w:tcPr>
            <w:tcW w:w="4327" w:type="dxa"/>
          </w:tcPr>
          <w:p w14:paraId="17CFD725" w14:textId="77777777" w:rsidR="001B6D02" w:rsidRPr="00222229" w:rsidRDefault="001B6D02" w:rsidP="005A65BA">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4650" w:type="dxa"/>
            <w:tcBorders>
              <w:bottom w:val="single" w:sz="4" w:space="0" w:color="auto"/>
            </w:tcBorders>
          </w:tcPr>
          <w:p w14:paraId="1B7D71C9" w14:textId="77777777" w:rsidR="001B6D02" w:rsidRPr="00222229" w:rsidRDefault="001B6D02" w:rsidP="005A65BA">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222229">
              <w:rPr>
                <w:rFonts w:ascii="Times New Roman" w:hAnsi="Times New Roman" w:cs="Times New Roman"/>
                <w:sz w:val="24"/>
                <w:szCs w:val="24"/>
              </w:rPr>
              <w:t>Kvalifikacijos reikalavimus patvirtinantys dokumentai</w:t>
            </w:r>
          </w:p>
        </w:tc>
      </w:tr>
      <w:tr w:rsidR="00AC4771" w:rsidRPr="00222229" w14:paraId="60A8A6D0" w14:textId="77777777" w:rsidTr="00C62D7F">
        <w:tc>
          <w:tcPr>
            <w:tcW w:w="877" w:type="dxa"/>
            <w:tcBorders>
              <w:top w:val="single" w:sz="4" w:space="0" w:color="auto"/>
              <w:bottom w:val="single" w:sz="4" w:space="0" w:color="auto"/>
            </w:tcBorders>
          </w:tcPr>
          <w:p w14:paraId="51866278" w14:textId="5856355D" w:rsidR="00AC4771" w:rsidRPr="00222229" w:rsidRDefault="00AC4771" w:rsidP="00AC4771">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lastRenderedPageBreak/>
              <w:t>3.</w:t>
            </w:r>
            <w:r w:rsidR="00BF74CA">
              <w:rPr>
                <w:rFonts w:ascii="Times New Roman" w:hAnsi="Times New Roman" w:cs="Times New Roman"/>
                <w:sz w:val="24"/>
                <w:szCs w:val="24"/>
              </w:rPr>
              <w:t>2</w:t>
            </w:r>
            <w:r>
              <w:rPr>
                <w:rFonts w:ascii="Times New Roman" w:hAnsi="Times New Roman" w:cs="Times New Roman"/>
                <w:sz w:val="24"/>
                <w:szCs w:val="24"/>
              </w:rPr>
              <w:t>.</w:t>
            </w:r>
            <w:r w:rsidR="00DA4782">
              <w:rPr>
                <w:rFonts w:ascii="Times New Roman" w:hAnsi="Times New Roman" w:cs="Times New Roman"/>
                <w:sz w:val="24"/>
                <w:szCs w:val="24"/>
              </w:rPr>
              <w:t>1</w:t>
            </w:r>
            <w:r>
              <w:rPr>
                <w:rFonts w:ascii="Times New Roman" w:hAnsi="Times New Roman" w:cs="Times New Roman"/>
                <w:sz w:val="24"/>
                <w:szCs w:val="24"/>
              </w:rPr>
              <w:t>.</w:t>
            </w:r>
          </w:p>
        </w:tc>
        <w:tc>
          <w:tcPr>
            <w:tcW w:w="4327" w:type="dxa"/>
            <w:tcBorders>
              <w:top w:val="single" w:sz="4" w:space="0" w:color="auto"/>
              <w:bottom w:val="single" w:sz="4" w:space="0" w:color="auto"/>
              <w:right w:val="single" w:sz="4" w:space="0" w:color="auto"/>
            </w:tcBorders>
          </w:tcPr>
          <w:p w14:paraId="111455F3" w14:textId="77777777" w:rsidR="00AC4771" w:rsidRDefault="00AC4771" w:rsidP="00AC4771">
            <w:pPr>
              <w:spacing w:after="0" w:line="240" w:lineRule="auto"/>
              <w:jc w:val="both"/>
              <w:rPr>
                <w:rFonts w:ascii="Times New Roman" w:eastAsia="Calibri" w:hAnsi="Times New Roman" w:cs="Times New Roman"/>
                <w:color w:val="00000A"/>
                <w:sz w:val="24"/>
                <w:szCs w:val="24"/>
              </w:rPr>
            </w:pPr>
            <w:r w:rsidRPr="004C0640">
              <w:rPr>
                <w:rFonts w:ascii="Times New Roman" w:eastAsia="Calibri" w:hAnsi="Times New Roman" w:cs="Times New Roman"/>
                <w:color w:val="00000A"/>
                <w:sz w:val="24"/>
                <w:szCs w:val="24"/>
              </w:rPr>
              <w:t>Tiekėjas privalo pasiūlyti:</w:t>
            </w:r>
          </w:p>
          <w:p w14:paraId="6BF20252" w14:textId="0AB0B00F" w:rsidR="00D442E2" w:rsidRPr="00360308" w:rsidRDefault="0052397B" w:rsidP="00B64372">
            <w:pPr>
              <w:spacing w:after="0" w:line="240" w:lineRule="auto"/>
              <w:rPr>
                <w:rFonts w:ascii="Times New Roman , serif" w:hAnsi="Times New Roman , serif" w:cs="Times New Roman"/>
                <w:b/>
                <w:bCs/>
                <w:iCs/>
                <w:sz w:val="24"/>
                <w:szCs w:val="24"/>
                <w:lang w:eastAsia="en-US"/>
              </w:rPr>
            </w:pPr>
            <w:r w:rsidRPr="00D618EA">
              <w:rPr>
                <w:rFonts w:ascii="Times New Roman , serif" w:hAnsi="Times New Roman , serif" w:cs="Times New Roman"/>
                <w:b/>
                <w:bCs/>
                <w:iCs/>
                <w:sz w:val="24"/>
                <w:szCs w:val="24"/>
                <w:lang w:eastAsia="en-US"/>
              </w:rPr>
              <w:t xml:space="preserve">1) bent </w:t>
            </w:r>
            <w:r w:rsidR="00777C70">
              <w:rPr>
                <w:rFonts w:ascii="Times New Roman , serif" w:hAnsi="Times New Roman , serif" w:cs="Times New Roman"/>
                <w:b/>
                <w:bCs/>
                <w:iCs/>
                <w:sz w:val="24"/>
                <w:szCs w:val="24"/>
                <w:lang w:eastAsia="en-US"/>
              </w:rPr>
              <w:t>1 (</w:t>
            </w:r>
            <w:r w:rsidRPr="00D618EA">
              <w:rPr>
                <w:rFonts w:ascii="Times New Roman , serif" w:hAnsi="Times New Roman , serif" w:cs="Times New Roman"/>
                <w:b/>
                <w:bCs/>
                <w:iCs/>
                <w:sz w:val="24"/>
                <w:szCs w:val="24"/>
                <w:lang w:eastAsia="en-US"/>
              </w:rPr>
              <w:t>vieną</w:t>
            </w:r>
            <w:r w:rsidR="00777C70">
              <w:rPr>
                <w:rFonts w:ascii="Times New Roman , serif" w:hAnsi="Times New Roman , serif" w:cs="Times New Roman"/>
                <w:b/>
                <w:bCs/>
                <w:iCs/>
                <w:sz w:val="24"/>
                <w:szCs w:val="24"/>
                <w:lang w:eastAsia="en-US"/>
              </w:rPr>
              <w:t>)</w:t>
            </w:r>
            <w:r w:rsidRPr="00D618EA">
              <w:rPr>
                <w:rFonts w:ascii="Times New Roman , serif" w:hAnsi="Times New Roman , serif" w:cs="Times New Roman"/>
                <w:b/>
                <w:bCs/>
                <w:iCs/>
                <w:sz w:val="24"/>
                <w:szCs w:val="24"/>
                <w:lang w:eastAsia="en-US"/>
              </w:rPr>
              <w:t xml:space="preserve"> statinio projekto vadovą, </w:t>
            </w:r>
            <w:r w:rsidR="005D28EF" w:rsidRPr="00360308">
              <w:rPr>
                <w:rFonts w:ascii="Times New Roman , serif" w:hAnsi="Times New Roman , serif" w:cs="Times New Roman"/>
                <w:b/>
                <w:bCs/>
                <w:iCs/>
                <w:sz w:val="24"/>
                <w:szCs w:val="24"/>
                <w:lang w:eastAsia="en-US"/>
              </w:rPr>
              <w:t xml:space="preserve">kuriam </w:t>
            </w:r>
            <w:r w:rsidR="00C130AE" w:rsidRPr="00360308">
              <w:rPr>
                <w:rFonts w:ascii="Times New Roman" w:hAnsi="Times New Roman" w:cs="Times New Roman"/>
                <w:b/>
                <w:bCs/>
                <w:sz w:val="24"/>
                <w:szCs w:val="24"/>
              </w:rPr>
              <w:t>s</w:t>
            </w:r>
            <w:r w:rsidR="00D442E2" w:rsidRPr="00360308">
              <w:rPr>
                <w:rFonts w:ascii="Times New Roman" w:hAnsi="Times New Roman" w:cs="Times New Roman"/>
                <w:b/>
                <w:bCs/>
                <w:sz w:val="24"/>
                <w:szCs w:val="24"/>
              </w:rPr>
              <w:t xml:space="preserve">uteikta teisė eiti </w:t>
            </w:r>
            <w:r w:rsidR="00CC7BD7" w:rsidRPr="00360308">
              <w:rPr>
                <w:rFonts w:ascii="Times New Roman" w:hAnsi="Times New Roman" w:cs="Times New Roman"/>
                <w:b/>
                <w:bCs/>
                <w:sz w:val="24"/>
                <w:szCs w:val="24"/>
              </w:rPr>
              <w:t xml:space="preserve">nesudėtingojo </w:t>
            </w:r>
            <w:r w:rsidR="00D442E2" w:rsidRPr="00360308">
              <w:rPr>
                <w:rFonts w:ascii="Times New Roman" w:hAnsi="Times New Roman" w:cs="Times New Roman"/>
                <w:b/>
                <w:bCs/>
                <w:sz w:val="24"/>
                <w:szCs w:val="24"/>
              </w:rPr>
              <w:t xml:space="preserve">statinio projekto vadovo ir </w:t>
            </w:r>
            <w:r w:rsidR="005E424F" w:rsidRPr="00360308">
              <w:rPr>
                <w:rFonts w:ascii="Times New Roman" w:hAnsi="Times New Roman" w:cs="Times New Roman"/>
                <w:b/>
                <w:bCs/>
                <w:sz w:val="24"/>
                <w:szCs w:val="24"/>
              </w:rPr>
              <w:t xml:space="preserve">nesudėtingojo statinio </w:t>
            </w:r>
            <w:r w:rsidR="00D442E2" w:rsidRPr="00360308">
              <w:rPr>
                <w:rFonts w:ascii="Times New Roman" w:hAnsi="Times New Roman" w:cs="Times New Roman"/>
                <w:b/>
                <w:bCs/>
                <w:sz w:val="24"/>
                <w:szCs w:val="24"/>
              </w:rPr>
              <w:t>projekto vykdymo priežiūros vadovo pareigas.</w:t>
            </w:r>
          </w:p>
          <w:p w14:paraId="4255A812" w14:textId="04C08F6F" w:rsidR="00B615D2" w:rsidRDefault="00D442E2" w:rsidP="00D442E2">
            <w:pPr>
              <w:overflowPunct w:val="0"/>
              <w:spacing w:after="0" w:line="240" w:lineRule="auto"/>
              <w:jc w:val="both"/>
              <w:textAlignment w:val="bottom"/>
              <w:rPr>
                <w:rFonts w:ascii="Times New Roman" w:hAnsi="Times New Roman" w:cs="Times New Roman"/>
                <w:sz w:val="24"/>
                <w:szCs w:val="24"/>
              </w:rPr>
            </w:pPr>
            <w:r w:rsidRPr="00D442E2">
              <w:rPr>
                <w:rFonts w:ascii="Times New Roman" w:hAnsi="Times New Roman" w:cs="Times New Roman"/>
                <w:sz w:val="24"/>
                <w:szCs w:val="24"/>
              </w:rPr>
              <w:t xml:space="preserve">Statiniai: </w:t>
            </w:r>
            <w:r w:rsidR="005E424F">
              <w:rPr>
                <w:rFonts w:ascii="Times New Roman" w:hAnsi="Times New Roman" w:cs="Times New Roman"/>
                <w:sz w:val="24"/>
                <w:szCs w:val="24"/>
              </w:rPr>
              <w:t xml:space="preserve">kiti inžineriniai statiniai </w:t>
            </w:r>
            <w:r w:rsidRPr="00D442E2">
              <w:rPr>
                <w:rFonts w:ascii="Times New Roman" w:hAnsi="Times New Roman" w:cs="Times New Roman"/>
                <w:sz w:val="24"/>
                <w:szCs w:val="24"/>
              </w:rPr>
              <w:t>(</w:t>
            </w:r>
            <w:r w:rsidR="00DC6067">
              <w:rPr>
                <w:rFonts w:ascii="Times New Roman" w:hAnsi="Times New Roman" w:cs="Times New Roman"/>
                <w:sz w:val="24"/>
                <w:szCs w:val="24"/>
              </w:rPr>
              <w:t>kitos paskirties</w:t>
            </w:r>
            <w:r w:rsidRPr="00D442E2">
              <w:rPr>
                <w:rFonts w:ascii="Times New Roman" w:hAnsi="Times New Roman" w:cs="Times New Roman"/>
                <w:sz w:val="24"/>
                <w:szCs w:val="24"/>
              </w:rPr>
              <w:t>)</w:t>
            </w:r>
            <w:r w:rsidR="001B29D1">
              <w:rPr>
                <w:rFonts w:ascii="Times New Roman" w:hAnsi="Times New Roman" w:cs="Times New Roman"/>
                <w:sz w:val="24"/>
                <w:szCs w:val="24"/>
              </w:rPr>
              <w:t xml:space="preserve">, </w:t>
            </w:r>
          </w:p>
          <w:p w14:paraId="216D13DE" w14:textId="77777777" w:rsidR="00C7527F" w:rsidRPr="008001CB" w:rsidRDefault="00C7527F" w:rsidP="00B71290">
            <w:pPr>
              <w:overflowPunct w:val="0"/>
              <w:spacing w:after="0" w:line="240" w:lineRule="auto"/>
              <w:jc w:val="both"/>
              <w:textAlignment w:val="bottom"/>
              <w:rPr>
                <w:rFonts w:ascii="Times New Roman" w:hAnsi="Times New Roman" w:cs="Times New Roman"/>
                <w:sz w:val="24"/>
                <w:szCs w:val="24"/>
              </w:rPr>
            </w:pPr>
          </w:p>
          <w:p w14:paraId="66D487E5" w14:textId="6C4CAB76" w:rsidR="00925E42" w:rsidRDefault="007E5EED" w:rsidP="00925E42">
            <w:pPr>
              <w:overflowPunct w:val="0"/>
              <w:spacing w:after="0" w:line="240" w:lineRule="auto"/>
              <w:jc w:val="both"/>
              <w:textAlignment w:val="bottom"/>
              <w:rPr>
                <w:rFonts w:ascii="Times New Roman" w:hAnsi="Times New Roman" w:cs="Times New Roman"/>
                <w:sz w:val="24"/>
                <w:szCs w:val="24"/>
              </w:rPr>
            </w:pPr>
            <w:r>
              <w:rPr>
                <w:rFonts w:ascii="Times New Roman , serif" w:hAnsi="Times New Roman , serif" w:cs="Times New Roman"/>
                <w:b/>
                <w:bCs/>
                <w:iCs/>
                <w:sz w:val="24"/>
                <w:szCs w:val="24"/>
                <w:lang w:eastAsia="en-US"/>
              </w:rPr>
              <w:t>2</w:t>
            </w:r>
            <w:r w:rsidR="00E4380E" w:rsidRPr="00D618EA">
              <w:rPr>
                <w:rFonts w:ascii="Times New Roman , serif" w:hAnsi="Times New Roman , serif" w:cs="Times New Roman"/>
                <w:b/>
                <w:bCs/>
                <w:iCs/>
                <w:sz w:val="24"/>
                <w:szCs w:val="24"/>
                <w:lang w:eastAsia="en-US"/>
              </w:rPr>
              <w:t xml:space="preserve">) bent </w:t>
            </w:r>
            <w:r w:rsidR="00777C70">
              <w:rPr>
                <w:rFonts w:ascii="Times New Roman , serif" w:hAnsi="Times New Roman , serif" w:cs="Times New Roman"/>
                <w:b/>
                <w:bCs/>
                <w:iCs/>
                <w:sz w:val="24"/>
                <w:szCs w:val="24"/>
                <w:lang w:eastAsia="en-US"/>
              </w:rPr>
              <w:t>1 (</w:t>
            </w:r>
            <w:r w:rsidR="00E4380E" w:rsidRPr="00D618EA">
              <w:rPr>
                <w:rFonts w:ascii="Times New Roman , serif" w:hAnsi="Times New Roman , serif" w:cs="Times New Roman"/>
                <w:b/>
                <w:bCs/>
                <w:iCs/>
                <w:sz w:val="24"/>
                <w:szCs w:val="24"/>
                <w:lang w:eastAsia="en-US"/>
              </w:rPr>
              <w:t>vieną</w:t>
            </w:r>
            <w:r w:rsidR="00777C70">
              <w:rPr>
                <w:rFonts w:ascii="Times New Roman , serif" w:hAnsi="Times New Roman , serif" w:cs="Times New Roman"/>
                <w:b/>
                <w:bCs/>
                <w:iCs/>
                <w:sz w:val="24"/>
                <w:szCs w:val="24"/>
                <w:lang w:eastAsia="en-US"/>
              </w:rPr>
              <w:t>)</w:t>
            </w:r>
            <w:r w:rsidR="00E4380E" w:rsidRPr="00D618EA">
              <w:rPr>
                <w:rFonts w:ascii="Times New Roman , serif" w:hAnsi="Times New Roman , serif" w:cs="Times New Roman"/>
                <w:b/>
                <w:bCs/>
                <w:iCs/>
                <w:sz w:val="24"/>
                <w:szCs w:val="24"/>
                <w:lang w:eastAsia="en-US"/>
              </w:rPr>
              <w:t xml:space="preserve"> statinio projekto </w:t>
            </w:r>
            <w:r w:rsidR="00773209">
              <w:rPr>
                <w:rFonts w:ascii="Times New Roman , serif" w:hAnsi="Times New Roman , serif" w:cs="Times New Roman"/>
                <w:b/>
                <w:bCs/>
                <w:iCs/>
                <w:sz w:val="24"/>
                <w:szCs w:val="24"/>
                <w:lang w:eastAsia="en-US"/>
              </w:rPr>
              <w:t xml:space="preserve">dalies </w:t>
            </w:r>
            <w:r w:rsidR="00E4380E" w:rsidRPr="00D618EA">
              <w:rPr>
                <w:rFonts w:ascii="Times New Roman , serif" w:hAnsi="Times New Roman , serif" w:cs="Times New Roman"/>
                <w:b/>
                <w:bCs/>
                <w:iCs/>
                <w:sz w:val="24"/>
                <w:szCs w:val="24"/>
                <w:lang w:eastAsia="en-US"/>
              </w:rPr>
              <w:t xml:space="preserve">vadovą, </w:t>
            </w:r>
            <w:r w:rsidR="00E4380E">
              <w:rPr>
                <w:rFonts w:ascii="Times New Roman , serif" w:hAnsi="Times New Roman , serif" w:cs="Times New Roman"/>
                <w:b/>
                <w:bCs/>
                <w:iCs/>
                <w:sz w:val="24"/>
                <w:szCs w:val="24"/>
                <w:lang w:eastAsia="en-US"/>
              </w:rPr>
              <w:t xml:space="preserve">kuriam </w:t>
            </w:r>
            <w:r w:rsidR="00185A1E">
              <w:rPr>
                <w:rFonts w:ascii="Times New Roman , serif" w:hAnsi="Times New Roman , serif" w:cs="Times New Roman"/>
                <w:b/>
                <w:bCs/>
                <w:iCs/>
                <w:sz w:val="24"/>
                <w:szCs w:val="24"/>
                <w:lang w:eastAsia="en-US"/>
              </w:rPr>
              <w:t xml:space="preserve">suteikta teisė </w:t>
            </w:r>
            <w:r w:rsidR="00773209">
              <w:rPr>
                <w:rFonts w:ascii="Times New Roman , serif" w:hAnsi="Times New Roman , serif" w:cs="Times New Roman"/>
                <w:b/>
                <w:bCs/>
                <w:iCs/>
                <w:sz w:val="24"/>
                <w:szCs w:val="24"/>
                <w:lang w:eastAsia="en-US"/>
              </w:rPr>
              <w:t xml:space="preserve">eiti </w:t>
            </w:r>
            <w:r w:rsidR="00185A1E">
              <w:rPr>
                <w:rFonts w:ascii="Times New Roman , serif" w:hAnsi="Times New Roman , serif" w:cs="Times New Roman"/>
                <w:b/>
                <w:bCs/>
                <w:iCs/>
                <w:sz w:val="24"/>
                <w:szCs w:val="24"/>
                <w:lang w:eastAsia="en-US"/>
              </w:rPr>
              <w:t>ne</w:t>
            </w:r>
            <w:r w:rsidR="00925E42">
              <w:rPr>
                <w:rFonts w:ascii="Times New Roman , serif" w:hAnsi="Times New Roman , serif" w:cs="Times New Roman"/>
                <w:b/>
                <w:bCs/>
                <w:iCs/>
                <w:sz w:val="24"/>
                <w:szCs w:val="24"/>
                <w:lang w:eastAsia="en-US"/>
              </w:rPr>
              <w:t>ypatingo</w:t>
            </w:r>
            <w:r w:rsidR="00185A1E">
              <w:rPr>
                <w:rFonts w:ascii="Times New Roman , serif" w:hAnsi="Times New Roman , serif" w:cs="Times New Roman"/>
                <w:b/>
                <w:bCs/>
                <w:iCs/>
                <w:sz w:val="24"/>
                <w:szCs w:val="24"/>
                <w:lang w:eastAsia="en-US"/>
              </w:rPr>
              <w:t xml:space="preserve"> statinio projekto </w:t>
            </w:r>
            <w:r w:rsidR="00360308">
              <w:rPr>
                <w:rFonts w:ascii="Times New Roman , serif" w:hAnsi="Times New Roman , serif" w:cs="Times New Roman"/>
                <w:b/>
                <w:bCs/>
                <w:iCs/>
                <w:sz w:val="24"/>
                <w:szCs w:val="24"/>
                <w:lang w:eastAsia="en-US"/>
              </w:rPr>
              <w:t xml:space="preserve">dalies </w:t>
            </w:r>
            <w:r w:rsidR="00185A1E">
              <w:rPr>
                <w:rFonts w:ascii="Times New Roman , serif" w:hAnsi="Times New Roman , serif" w:cs="Times New Roman"/>
                <w:b/>
                <w:bCs/>
                <w:iCs/>
                <w:sz w:val="24"/>
                <w:szCs w:val="24"/>
                <w:lang w:eastAsia="en-US"/>
              </w:rPr>
              <w:t>vadov</w:t>
            </w:r>
            <w:r w:rsidR="006C4E5D">
              <w:rPr>
                <w:rFonts w:ascii="Times New Roman , serif" w:hAnsi="Times New Roman , serif" w:cs="Times New Roman"/>
                <w:b/>
                <w:bCs/>
                <w:iCs/>
                <w:sz w:val="24"/>
                <w:szCs w:val="24"/>
                <w:lang w:eastAsia="en-US"/>
              </w:rPr>
              <w:t>o</w:t>
            </w:r>
            <w:r w:rsidR="00911C27">
              <w:rPr>
                <w:rFonts w:ascii="Times New Roman , serif" w:hAnsi="Times New Roman , serif" w:cs="Times New Roman"/>
                <w:b/>
                <w:bCs/>
                <w:iCs/>
                <w:sz w:val="24"/>
                <w:szCs w:val="24"/>
                <w:lang w:eastAsia="en-US"/>
              </w:rPr>
              <w:t xml:space="preserve"> ir </w:t>
            </w:r>
            <w:r w:rsidR="00911C27" w:rsidRPr="00911C27">
              <w:rPr>
                <w:rFonts w:ascii="Times New Roman , serif" w:hAnsi="Times New Roman , serif" w:cs="Times New Roman"/>
                <w:b/>
                <w:bCs/>
                <w:iCs/>
                <w:sz w:val="24"/>
                <w:szCs w:val="24"/>
                <w:lang w:eastAsia="en-US"/>
              </w:rPr>
              <w:t xml:space="preserve">neypatingojo statinio projekto </w:t>
            </w:r>
            <w:r w:rsidR="00AE007F">
              <w:rPr>
                <w:rFonts w:ascii="Times New Roman , serif" w:hAnsi="Times New Roman , serif" w:cs="Times New Roman"/>
                <w:b/>
                <w:bCs/>
                <w:iCs/>
                <w:sz w:val="24"/>
                <w:szCs w:val="24"/>
                <w:lang w:eastAsia="en-US"/>
              </w:rPr>
              <w:t xml:space="preserve">dalies </w:t>
            </w:r>
            <w:r w:rsidR="00911C27" w:rsidRPr="00911C27">
              <w:rPr>
                <w:rFonts w:ascii="Times New Roman , serif" w:hAnsi="Times New Roman , serif" w:cs="Times New Roman"/>
                <w:b/>
                <w:bCs/>
                <w:iCs/>
                <w:sz w:val="24"/>
                <w:szCs w:val="24"/>
                <w:lang w:eastAsia="en-US"/>
              </w:rPr>
              <w:t>vykdymo priežiūros vadovo pareigas.</w:t>
            </w:r>
            <w:r w:rsidR="00911C27">
              <w:rPr>
                <w:rFonts w:ascii="Times New Roman , serif" w:hAnsi="Times New Roman , serif" w:cs="Times New Roman"/>
                <w:b/>
                <w:bCs/>
                <w:iCs/>
                <w:sz w:val="24"/>
                <w:szCs w:val="24"/>
                <w:lang w:eastAsia="en-US"/>
              </w:rPr>
              <w:t xml:space="preserve"> </w:t>
            </w:r>
            <w:r w:rsidR="000E39E9" w:rsidRPr="00D442E2">
              <w:rPr>
                <w:rFonts w:ascii="Times New Roman" w:hAnsi="Times New Roman" w:cs="Times New Roman"/>
                <w:sz w:val="24"/>
                <w:szCs w:val="24"/>
              </w:rPr>
              <w:t xml:space="preserve"> Statiniai: </w:t>
            </w:r>
            <w:r w:rsidR="006C4E5D" w:rsidRPr="006C4E5D">
              <w:rPr>
                <w:rFonts w:ascii="Times New Roman" w:hAnsi="Times New Roman" w:cs="Times New Roman"/>
                <w:sz w:val="24"/>
                <w:szCs w:val="24"/>
              </w:rPr>
              <w:t>kiti inžineriniai statiniai (kitos paskirties)</w:t>
            </w:r>
            <w:r w:rsidR="006C4E5D">
              <w:rPr>
                <w:rFonts w:ascii="Times New Roman" w:hAnsi="Times New Roman" w:cs="Times New Roman"/>
                <w:sz w:val="24"/>
                <w:szCs w:val="24"/>
              </w:rPr>
              <w:t xml:space="preserve">, </w:t>
            </w:r>
            <w:r w:rsidR="00925E42">
              <w:rPr>
                <w:rFonts w:ascii="Times New Roman" w:hAnsi="Times New Roman" w:cs="Times New Roman"/>
                <w:sz w:val="24"/>
                <w:szCs w:val="24"/>
              </w:rPr>
              <w:t>projekto dal</w:t>
            </w:r>
            <w:r w:rsidR="006C4E5D">
              <w:rPr>
                <w:rFonts w:ascii="Times New Roman" w:hAnsi="Times New Roman" w:cs="Times New Roman"/>
                <w:sz w:val="24"/>
                <w:szCs w:val="24"/>
              </w:rPr>
              <w:t>i</w:t>
            </w:r>
            <w:r w:rsidR="00925E42">
              <w:rPr>
                <w:rFonts w:ascii="Times New Roman" w:hAnsi="Times New Roman" w:cs="Times New Roman"/>
                <w:sz w:val="24"/>
                <w:szCs w:val="24"/>
              </w:rPr>
              <w:t>s:</w:t>
            </w:r>
          </w:p>
          <w:p w14:paraId="7120320A" w14:textId="604AEA6D" w:rsidR="00925E42" w:rsidRDefault="00BE276A" w:rsidP="00E4380E">
            <w:pPr>
              <w:spacing w:after="0" w:line="240" w:lineRule="auto"/>
              <w:rPr>
                <w:rFonts w:ascii="Times New Roman , serif" w:hAnsi="Times New Roman , serif" w:cs="Times New Roman"/>
                <w:b/>
                <w:bCs/>
                <w:iCs/>
                <w:sz w:val="24"/>
                <w:szCs w:val="24"/>
                <w:lang w:eastAsia="en-US"/>
              </w:rPr>
            </w:pPr>
            <w:r>
              <w:rPr>
                <w:rFonts w:ascii="Times New Roman , serif" w:hAnsi="Times New Roman , serif" w:cs="Times New Roman"/>
                <w:b/>
                <w:bCs/>
                <w:iCs/>
                <w:sz w:val="24"/>
                <w:szCs w:val="24"/>
                <w:lang w:eastAsia="en-US"/>
              </w:rPr>
              <w:t>E</w:t>
            </w:r>
            <w:r w:rsidR="00925E42">
              <w:rPr>
                <w:rFonts w:ascii="Times New Roman , serif" w:hAnsi="Times New Roman , serif" w:cs="Times New Roman"/>
                <w:b/>
                <w:bCs/>
                <w:iCs/>
                <w:sz w:val="24"/>
                <w:szCs w:val="24"/>
                <w:lang w:eastAsia="en-US"/>
              </w:rPr>
              <w:t>lektrotechnikos</w:t>
            </w:r>
          </w:p>
          <w:p w14:paraId="08881305" w14:textId="77777777" w:rsidR="006D59F5" w:rsidRDefault="006D59F5" w:rsidP="00E4380E">
            <w:pPr>
              <w:spacing w:after="0" w:line="240" w:lineRule="auto"/>
              <w:rPr>
                <w:rFonts w:ascii="Times New Roman , serif" w:hAnsi="Times New Roman , serif" w:cs="Times New Roman"/>
                <w:b/>
                <w:bCs/>
                <w:iCs/>
                <w:sz w:val="24"/>
                <w:szCs w:val="24"/>
                <w:lang w:eastAsia="en-US"/>
              </w:rPr>
            </w:pPr>
          </w:p>
          <w:p w14:paraId="638BCBCE" w14:textId="77777777" w:rsidR="00BB7CFF" w:rsidRPr="00BB7CFF" w:rsidRDefault="00BB7CFF" w:rsidP="00BB7CFF">
            <w:pPr>
              <w:overflowPunct w:val="0"/>
              <w:spacing w:after="0" w:line="240" w:lineRule="auto"/>
              <w:jc w:val="both"/>
              <w:textAlignment w:val="bottom"/>
              <w:rPr>
                <w:rFonts w:ascii="Times New Roman ,serif" w:hAnsi="Times New Roman ,serif" w:cs="Times New Roman"/>
                <w:i/>
                <w:color w:val="00000A"/>
                <w:sz w:val="24"/>
                <w:szCs w:val="24"/>
              </w:rPr>
            </w:pPr>
          </w:p>
          <w:p w14:paraId="0771DEF4" w14:textId="351DCDF5" w:rsidR="007E5EED" w:rsidRDefault="00BB7CFF" w:rsidP="00086A42">
            <w:pPr>
              <w:overflowPunct w:val="0"/>
              <w:spacing w:after="0" w:line="240" w:lineRule="auto"/>
              <w:jc w:val="both"/>
              <w:textAlignment w:val="bottom"/>
              <w:rPr>
                <w:rFonts w:ascii="Times New Roman ,serif" w:hAnsi="Times New Roman ,serif" w:cs="Times New Roman"/>
                <w:i/>
                <w:color w:val="00000A"/>
                <w:sz w:val="24"/>
                <w:szCs w:val="24"/>
              </w:rPr>
            </w:pPr>
            <w:r w:rsidRPr="00BB7CFF">
              <w:rPr>
                <w:rFonts w:ascii="Times New Roman ,serif" w:hAnsi="Times New Roman ,serif" w:cs="Times New Roman"/>
                <w:i/>
                <w:color w:val="00000A"/>
                <w:sz w:val="24"/>
                <w:szCs w:val="24"/>
              </w:rPr>
              <w:t>Pastaba: tas pats specialistas gali būti siūlomas kelioms arba visoms pareigoms, jeigu turi atitinkamą kvalifikaciją ir (ar) patirtį.</w:t>
            </w:r>
          </w:p>
          <w:p w14:paraId="46F03606" w14:textId="10838211" w:rsidR="00E4380E" w:rsidRPr="00BA3235" w:rsidRDefault="00E4380E" w:rsidP="003E20E0">
            <w:pPr>
              <w:overflowPunct w:val="0"/>
              <w:spacing w:after="0" w:line="240" w:lineRule="auto"/>
              <w:jc w:val="both"/>
              <w:textAlignment w:val="bottom"/>
              <w:rPr>
                <w:rFonts w:ascii="Times New Roman ,serif" w:hAnsi="Times New Roman ,serif" w:cs="Times New Roman"/>
                <w:i/>
                <w:color w:val="00000A"/>
                <w:sz w:val="24"/>
                <w:szCs w:val="24"/>
              </w:rPr>
            </w:pPr>
          </w:p>
        </w:tc>
        <w:tc>
          <w:tcPr>
            <w:tcW w:w="4650" w:type="dxa"/>
            <w:tcBorders>
              <w:top w:val="single" w:sz="4" w:space="0" w:color="auto"/>
              <w:left w:val="single" w:sz="4" w:space="0" w:color="auto"/>
              <w:bottom w:val="single" w:sz="4" w:space="0" w:color="auto"/>
              <w:right w:val="single" w:sz="4" w:space="0" w:color="auto"/>
            </w:tcBorders>
          </w:tcPr>
          <w:p w14:paraId="08555D0C" w14:textId="77777777" w:rsidR="00AC4771" w:rsidRPr="00162145" w:rsidRDefault="00AC4771" w:rsidP="00AC477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162145">
              <w:rPr>
                <w:rFonts w:ascii="Times New Roman" w:hAnsi="Times New Roman" w:cs="Times New Roman"/>
                <w:sz w:val="24"/>
                <w:szCs w:val="24"/>
                <w:lang w:eastAsia="en-US"/>
              </w:rPr>
              <w:t>Pateikiama</w:t>
            </w:r>
            <w:r>
              <w:rPr>
                <w:rFonts w:ascii="Times New Roman" w:hAnsi="Times New Roman" w:cs="Times New Roman"/>
                <w:sz w:val="24"/>
                <w:szCs w:val="24"/>
                <w:lang w:eastAsia="en-US"/>
              </w:rPr>
              <w:t>:</w:t>
            </w:r>
          </w:p>
          <w:p w14:paraId="07A5A15E" w14:textId="489A24C2" w:rsidR="00AC4771" w:rsidRDefault="00AC4771" w:rsidP="00AC4771">
            <w:pPr>
              <w:widowControl w:val="0"/>
              <w:spacing w:after="0" w:line="240" w:lineRule="auto"/>
              <w:jc w:val="both"/>
              <w:rPr>
                <w:rFonts w:ascii="Times New Roman" w:hAnsi="Times New Roman" w:cs="Times New Roman"/>
                <w:color w:val="00000A"/>
                <w:sz w:val="24"/>
                <w:szCs w:val="24"/>
              </w:rPr>
            </w:pPr>
            <w:r w:rsidRPr="00FC2594">
              <w:rPr>
                <w:rFonts w:ascii="Times New Roman" w:hAnsi="Times New Roman" w:cs="Times New Roman"/>
                <w:b/>
                <w:bCs/>
                <w:color w:val="00000A"/>
                <w:sz w:val="24"/>
                <w:szCs w:val="24"/>
              </w:rPr>
              <w:t>1)</w:t>
            </w:r>
            <w:r w:rsidRPr="00D56E1C">
              <w:rPr>
                <w:rFonts w:ascii="Times New Roman" w:hAnsi="Times New Roman" w:cs="Times New Roman"/>
                <w:color w:val="00000A"/>
                <w:sz w:val="24"/>
                <w:szCs w:val="24"/>
              </w:rPr>
              <w:t xml:space="preserve"> </w:t>
            </w:r>
            <w:r w:rsidR="00FC089E" w:rsidRPr="00FC089E">
              <w:rPr>
                <w:rFonts w:ascii="Times New Roman" w:hAnsi="Times New Roman" w:cs="Times New Roman"/>
                <w:b/>
                <w:bCs/>
                <w:color w:val="00000A"/>
                <w:sz w:val="24"/>
                <w:szCs w:val="24"/>
              </w:rPr>
              <w:t>S</w:t>
            </w:r>
            <w:r w:rsidRPr="00FC089E">
              <w:rPr>
                <w:rFonts w:ascii="Times New Roman" w:hAnsi="Times New Roman" w:cs="Times New Roman"/>
                <w:b/>
                <w:bCs/>
                <w:color w:val="00000A"/>
                <w:sz w:val="24"/>
                <w:szCs w:val="24"/>
              </w:rPr>
              <w:t>peci</w:t>
            </w:r>
            <w:r w:rsidRPr="00D56E1C">
              <w:rPr>
                <w:rFonts w:ascii="Times New Roman" w:hAnsi="Times New Roman" w:cs="Times New Roman"/>
                <w:b/>
                <w:color w:val="00000A"/>
                <w:sz w:val="24"/>
                <w:szCs w:val="24"/>
              </w:rPr>
              <w:t>alistų sąrašas</w:t>
            </w:r>
            <w:r>
              <w:rPr>
                <w:rFonts w:ascii="Times New Roman" w:hAnsi="Times New Roman" w:cs="Times New Roman"/>
                <w:b/>
                <w:color w:val="00000A"/>
                <w:sz w:val="24"/>
                <w:szCs w:val="24"/>
              </w:rPr>
              <w:t xml:space="preserve"> </w:t>
            </w:r>
            <w:r w:rsidRPr="00292FA7">
              <w:rPr>
                <w:rFonts w:ascii="Times New Roman" w:hAnsi="Times New Roman" w:cs="Times New Roman"/>
                <w:bCs/>
                <w:i/>
                <w:iCs/>
                <w:color w:val="00000A"/>
                <w:sz w:val="24"/>
                <w:szCs w:val="24"/>
              </w:rPr>
              <w:t>(</w:t>
            </w:r>
            <w:r w:rsidR="00292FA7" w:rsidRPr="00292FA7">
              <w:rPr>
                <w:rFonts w:ascii="Times New Roman" w:hAnsi="Times New Roman" w:cs="Times New Roman"/>
                <w:bCs/>
                <w:i/>
                <w:iCs/>
                <w:color w:val="00000A"/>
                <w:sz w:val="24"/>
                <w:szCs w:val="24"/>
              </w:rPr>
              <w:t xml:space="preserve">Sąlygų </w:t>
            </w:r>
            <w:r w:rsidR="00111AAE">
              <w:rPr>
                <w:rFonts w:ascii="Times New Roman" w:hAnsi="Times New Roman" w:cs="Times New Roman"/>
                <w:bCs/>
                <w:i/>
                <w:iCs/>
                <w:color w:val="00000A"/>
                <w:sz w:val="24"/>
                <w:szCs w:val="24"/>
              </w:rPr>
              <w:t>2</w:t>
            </w:r>
            <w:r w:rsidRPr="00292FA7">
              <w:rPr>
                <w:rFonts w:ascii="Times New Roman" w:hAnsi="Times New Roman" w:cs="Times New Roman"/>
                <w:bCs/>
                <w:i/>
                <w:iCs/>
                <w:color w:val="00000A"/>
                <w:sz w:val="24"/>
                <w:szCs w:val="24"/>
              </w:rPr>
              <w:t xml:space="preserve"> pried</w:t>
            </w:r>
            <w:r w:rsidR="00292FA7" w:rsidRPr="00292FA7">
              <w:rPr>
                <w:rFonts w:ascii="Times New Roman" w:hAnsi="Times New Roman" w:cs="Times New Roman"/>
                <w:bCs/>
                <w:i/>
                <w:iCs/>
                <w:color w:val="00000A"/>
                <w:sz w:val="24"/>
                <w:szCs w:val="24"/>
              </w:rPr>
              <w:t>as</w:t>
            </w:r>
            <w:r w:rsidRPr="00292FA7">
              <w:rPr>
                <w:rFonts w:ascii="Times New Roman" w:hAnsi="Times New Roman" w:cs="Times New Roman"/>
                <w:bCs/>
                <w:i/>
                <w:iCs/>
                <w:color w:val="00000A"/>
                <w:sz w:val="24"/>
                <w:szCs w:val="24"/>
              </w:rPr>
              <w:t>)</w:t>
            </w:r>
            <w:r w:rsidRPr="00292FA7">
              <w:rPr>
                <w:rFonts w:ascii="Times New Roman" w:hAnsi="Times New Roman" w:cs="Times New Roman"/>
                <w:i/>
                <w:iCs/>
                <w:color w:val="00000A"/>
                <w:sz w:val="24"/>
                <w:szCs w:val="24"/>
              </w:rPr>
              <w:t>,</w:t>
            </w:r>
            <w:r w:rsidRPr="00D56E1C">
              <w:rPr>
                <w:rFonts w:ascii="Times New Roman" w:hAnsi="Times New Roman" w:cs="Times New Roman"/>
                <w:color w:val="00000A"/>
                <w:sz w:val="24"/>
                <w:szCs w:val="24"/>
              </w:rPr>
              <w:t xml:space="preserve"> kuriame nurodomi specialistų vardai ir pavardės, jų pareigos vykdant sutartį, kokiu pagrindu specialistas yra pasitelkiamas (yra įdarbintas tiekėjo, subtiekėjo ar jungtinės veiklos partnerio įmonėje, planuojamas įdarbinti laimėjus konkursą, ar yra pasitelkiamas kaip subtiekėjas);</w:t>
            </w:r>
          </w:p>
          <w:p w14:paraId="75FE6DBF" w14:textId="203B05BC" w:rsidR="00024756" w:rsidRPr="00024756" w:rsidRDefault="00AC4771" w:rsidP="00024756">
            <w:pPr>
              <w:widowControl w:val="0"/>
              <w:spacing w:after="0"/>
              <w:jc w:val="both"/>
              <w:rPr>
                <w:rFonts w:ascii="Times New Roman" w:hAnsi="Times New Roman" w:cs="Times New Roman"/>
                <w:sz w:val="24"/>
                <w:szCs w:val="24"/>
              </w:rPr>
            </w:pPr>
            <w:r w:rsidRPr="00FC2594">
              <w:rPr>
                <w:rFonts w:ascii="Times New Roman" w:hAnsi="Times New Roman" w:cs="Times New Roman"/>
                <w:b/>
                <w:bCs/>
                <w:color w:val="00000A"/>
                <w:sz w:val="24"/>
                <w:szCs w:val="24"/>
              </w:rPr>
              <w:t>2)</w:t>
            </w:r>
            <w:r w:rsidR="00024756" w:rsidRPr="00024756">
              <w:rPr>
                <w:rFonts w:ascii="Times New Roman" w:hAnsi="Times New Roman" w:cs="Times New Roman"/>
                <w:color w:val="00000A"/>
                <w:sz w:val="24"/>
                <w:szCs w:val="24"/>
              </w:rPr>
              <w:t xml:space="preserve"> </w:t>
            </w:r>
            <w:r w:rsidR="00024756" w:rsidRPr="00024756">
              <w:rPr>
                <w:rFonts w:ascii="Times New Roman" w:hAnsi="Times New Roman" w:cs="Times New Roman"/>
                <w:sz w:val="24"/>
                <w:szCs w:val="24"/>
              </w:rPr>
              <w:t>Vyriausybės įgaliotos institucijos išduoti kvalifikacijos dokumentai arba išsilavinimą liudijančių diplomų kopijos arba užsienio šalies* specialistams išduoti dokumentai, patvirtinantys turimą kvalifikaciją kilmės šalyje;</w:t>
            </w:r>
          </w:p>
          <w:p w14:paraId="1DF68DA7" w14:textId="3CC53D03" w:rsidR="00BA31E2" w:rsidRDefault="00BA31E2" w:rsidP="00024756">
            <w:pPr>
              <w:widowControl w:val="0"/>
              <w:spacing w:after="0"/>
              <w:jc w:val="both"/>
              <w:rPr>
                <w:rFonts w:ascii="Times New Roman" w:hAnsi="Times New Roman" w:cs="Times New Roman"/>
                <w:sz w:val="24"/>
                <w:szCs w:val="24"/>
              </w:rPr>
            </w:pPr>
          </w:p>
          <w:p w14:paraId="3AD0B765" w14:textId="77777777" w:rsidR="00003FFE" w:rsidRDefault="00AC4771" w:rsidP="00AC4771">
            <w:pPr>
              <w:suppressAutoHyphens/>
              <w:snapToGrid w:val="0"/>
              <w:spacing w:after="0" w:line="240" w:lineRule="auto"/>
              <w:ind w:right="-108"/>
              <w:jc w:val="both"/>
              <w:rPr>
                <w:rFonts w:ascii="Times New Roman" w:eastAsia="Calibri" w:hAnsi="Times New Roman"/>
                <w:i/>
                <w:sz w:val="24"/>
                <w:szCs w:val="24"/>
                <w:lang w:eastAsia="ar-SA"/>
              </w:rPr>
            </w:pPr>
            <w:r w:rsidRPr="00D56E1C">
              <w:rPr>
                <w:rFonts w:ascii="Times New Roman" w:eastAsia="Calibri" w:hAnsi="Times New Roman"/>
                <w:i/>
                <w:sz w:val="24"/>
                <w:szCs w:val="24"/>
                <w:lang w:eastAsia="ar-SA"/>
              </w:rPr>
              <w:t>Pastab</w:t>
            </w:r>
            <w:r w:rsidR="00EE2FC9">
              <w:rPr>
                <w:rFonts w:ascii="Times New Roman" w:eastAsia="Calibri" w:hAnsi="Times New Roman"/>
                <w:i/>
                <w:sz w:val="24"/>
                <w:szCs w:val="24"/>
                <w:lang w:eastAsia="ar-SA"/>
              </w:rPr>
              <w:t>os</w:t>
            </w:r>
            <w:r w:rsidRPr="00D56E1C">
              <w:rPr>
                <w:rFonts w:ascii="Times New Roman" w:eastAsia="Calibri" w:hAnsi="Times New Roman"/>
                <w:i/>
                <w:sz w:val="24"/>
                <w:szCs w:val="24"/>
                <w:lang w:eastAsia="ar-SA"/>
              </w:rPr>
              <w:t xml:space="preserve">: </w:t>
            </w:r>
          </w:p>
          <w:p w14:paraId="6478ABD7" w14:textId="75D9AD0D" w:rsidR="00226132" w:rsidRPr="00EE2FC9" w:rsidRDefault="00EE2FC9" w:rsidP="00AC4771">
            <w:pPr>
              <w:suppressAutoHyphens/>
              <w:snapToGrid w:val="0"/>
              <w:spacing w:after="0" w:line="240" w:lineRule="auto"/>
              <w:ind w:right="-108"/>
              <w:jc w:val="both"/>
              <w:rPr>
                <w:rFonts w:ascii="Times New Roman" w:eastAsia="Calibri" w:hAnsi="Times New Roman"/>
                <w:i/>
                <w:iCs/>
                <w:color w:val="000000"/>
                <w:sz w:val="24"/>
                <w:szCs w:val="24"/>
                <w:lang w:eastAsia="ar-SA"/>
              </w:rPr>
            </w:pPr>
            <w:r>
              <w:rPr>
                <w:rFonts w:ascii="Times New Roman" w:eastAsia="Calibri" w:hAnsi="Times New Roman"/>
                <w:i/>
                <w:sz w:val="24"/>
                <w:szCs w:val="24"/>
                <w:lang w:eastAsia="ar-SA"/>
              </w:rPr>
              <w:t xml:space="preserve">1) </w:t>
            </w:r>
            <w:r w:rsidR="005C5E43">
              <w:rPr>
                <w:rFonts w:ascii="Times New Roman" w:eastAsia="Calibri" w:hAnsi="Times New Roman"/>
                <w:i/>
                <w:sz w:val="24"/>
                <w:szCs w:val="24"/>
                <w:lang w:eastAsia="ar-SA"/>
              </w:rPr>
              <w:t>J</w:t>
            </w:r>
            <w:r w:rsidR="00AC4771" w:rsidRPr="00EE2FC9">
              <w:rPr>
                <w:rFonts w:ascii="Times New Roman" w:eastAsia="Calibri" w:hAnsi="Times New Roman"/>
                <w:i/>
                <w:iCs/>
                <w:sz w:val="24"/>
                <w:szCs w:val="24"/>
                <w:lang w:eastAsia="ar-SA"/>
              </w:rPr>
              <w:t xml:space="preserve">ei kvalifikacija yra grindžiama nurodant specialistą, kuris nėra tiekėjo, jungtinės veiklos partnerio (-ių) ar subtiekėjo (-jų) darbuotojas, tačiau yra ketinamas įdarbinti sutarties vykdymo metu, </w:t>
            </w:r>
            <w:r w:rsidR="00AC4771" w:rsidRPr="00EE2FC9">
              <w:rPr>
                <w:rFonts w:ascii="Times New Roman" w:eastAsia="Calibri" w:hAnsi="Times New Roman"/>
                <w:i/>
                <w:iCs/>
                <w:color w:val="000000"/>
                <w:sz w:val="24"/>
                <w:szCs w:val="24"/>
                <w:lang w:eastAsia="ar-SA"/>
              </w:rPr>
              <w:t>tokiu atveju specialistas turi būti nurodytas pasiūlymo formoje (1 priedas).</w:t>
            </w:r>
          </w:p>
          <w:p w14:paraId="6D1884B9" w14:textId="25F8B178" w:rsidR="00003FFE" w:rsidRPr="003E2477" w:rsidRDefault="00EE2FC9" w:rsidP="00AE7F58">
            <w:pPr>
              <w:widowControl w:val="0"/>
              <w:tabs>
                <w:tab w:val="left" w:pos="1134"/>
              </w:tabs>
              <w:autoSpaceDE w:val="0"/>
              <w:autoSpaceDN w:val="0"/>
              <w:adjustRightInd w:val="0"/>
              <w:spacing w:after="0" w:line="240" w:lineRule="auto"/>
              <w:jc w:val="both"/>
              <w:rPr>
                <w:rFonts w:ascii="Times New Roman" w:hAnsi="Times New Roman" w:cs="Times New Roman"/>
                <w:i/>
                <w:sz w:val="24"/>
                <w:szCs w:val="24"/>
              </w:rPr>
            </w:pPr>
            <w:r w:rsidRPr="00EE2FC9">
              <w:rPr>
                <w:rFonts w:ascii="Times New Roman" w:hAnsi="Times New Roman" w:cs="Times New Roman"/>
                <w:i/>
                <w:sz w:val="24"/>
                <w:szCs w:val="24"/>
              </w:rPr>
              <w:t xml:space="preserve">2) </w:t>
            </w:r>
            <w:r w:rsidR="00AC4771" w:rsidRPr="00EE2FC9">
              <w:rPr>
                <w:rFonts w:ascii="Times New Roman" w:hAnsi="Times New Roman" w:cs="Times New Roman"/>
                <w:i/>
                <w:sz w:val="24"/>
                <w:szCs w:val="24"/>
              </w:rPr>
              <w:t>Pateikiamos dokumentų skaitmeninės kopijos arba nuorodos į nacionalines duomenų bazes bet kurioje valstybėje narėje, prie kurių pirkimo vykdytojas turės galimybę tiesiogiai ir neatlygintinai prisijungti ir susipažinti su reikalaujamais dokumentais ir (ar) informacija</w:t>
            </w:r>
          </w:p>
        </w:tc>
      </w:tr>
    </w:tbl>
    <w:p w14:paraId="292DE054" w14:textId="35F06531" w:rsidR="00D61BD7" w:rsidRDefault="00514ED2" w:rsidP="00D61BD7">
      <w:pPr>
        <w:spacing w:after="0" w:line="240" w:lineRule="auto"/>
        <w:ind w:firstLine="567"/>
        <w:jc w:val="both"/>
        <w:rPr>
          <w:rFonts w:ascii="Times New Roman" w:hAnsi="Times New Roman" w:cs="Times New Roman"/>
          <w:i/>
          <w:iCs/>
          <w:lang w:eastAsia="en-US"/>
        </w:rPr>
      </w:pPr>
      <w:r>
        <w:rPr>
          <w:rFonts w:ascii="Times New Roman" w:hAnsi="Times New Roman" w:cs="Times New Roman"/>
          <w:i/>
          <w:iCs/>
          <w:lang w:eastAsia="en-US"/>
        </w:rPr>
        <w:t>*</w:t>
      </w:r>
      <w:r w:rsidR="00D61BD7" w:rsidRPr="00D61BD7">
        <w:rPr>
          <w:rFonts w:ascii="Times New Roman" w:hAnsi="Times New Roman" w:cs="Times New Roman"/>
          <w:i/>
          <w:iCs/>
          <w:lang w:eastAsia="en-US"/>
        </w:rPr>
        <w:t>- užsienio šalių specialistai – Europos Sąjungos valstybės narės, Šveicarijos Konfederacijos arba valstybės, pasirašiusios Europos ekonominės erdvės sutartį, piliečiai ir kiti fiziniai asmenys, kurie naudojasi Europos Sąjungos teisės aktuose jiems suteiktomis judėjimo valstybėse narėse teisėmis.</w:t>
      </w:r>
    </w:p>
    <w:p w14:paraId="768A2E8B" w14:textId="705B612A" w:rsidR="003E57DB" w:rsidRPr="00FE2BDC" w:rsidRDefault="00C1511D" w:rsidP="00FE2BDC">
      <w:pPr>
        <w:pStyle w:val="prastasiniatinklio"/>
        <w:spacing w:before="0" w:beforeAutospacing="0" w:after="0" w:afterAutospacing="0"/>
        <w:ind w:firstLine="1276"/>
        <w:jc w:val="both"/>
        <w:rPr>
          <w:rFonts w:ascii="Times New Roman" w:hAnsi="Times New Roman" w:cs="Times New Roman"/>
        </w:rPr>
      </w:pPr>
      <w:r w:rsidRPr="00C1511D">
        <w:rPr>
          <w:rFonts w:ascii="Times New Roman" w:hAnsi="Times New Roman" w:cs="Times New Roman"/>
          <w:lang w:eastAsia="en-US"/>
        </w:rPr>
        <w:t>3.3</w:t>
      </w:r>
      <w:r>
        <w:rPr>
          <w:rFonts w:ascii="Times New Roman" w:hAnsi="Times New Roman" w:cs="Times New Roman"/>
          <w:i/>
          <w:iCs/>
          <w:lang w:eastAsia="en-US"/>
        </w:rPr>
        <w:t xml:space="preserve">. </w:t>
      </w:r>
      <w:r w:rsidR="003E57DB" w:rsidRPr="008038F8">
        <w:rPr>
          <w:rFonts w:ascii="Times New Roman" w:hAnsi="Times New Roman" w:cs="Times New Roman"/>
        </w:rPr>
        <w:t xml:space="preserve">Perkančiajai organizacijai išrinkus galimą laimėtoją, tik jo yra prašomi dokumentai, patvirtinantys atitikimą </w:t>
      </w:r>
      <w:r w:rsidR="003E57DB">
        <w:rPr>
          <w:rFonts w:ascii="Times New Roman" w:hAnsi="Times New Roman" w:cs="Times New Roman"/>
        </w:rPr>
        <w:t xml:space="preserve">kvalifikacijos </w:t>
      </w:r>
      <w:r w:rsidR="003E57DB" w:rsidRPr="008038F8">
        <w:rPr>
          <w:rFonts w:ascii="Times New Roman" w:hAnsi="Times New Roman" w:cs="Times New Roman"/>
        </w:rPr>
        <w:t>reikalavimams</w:t>
      </w:r>
      <w:r w:rsidR="00BA58E1">
        <w:rPr>
          <w:rFonts w:ascii="Times New Roman" w:hAnsi="Times New Roman" w:cs="Times New Roman"/>
        </w:rPr>
        <w:t xml:space="preserve">. </w:t>
      </w:r>
    </w:p>
    <w:p w14:paraId="50FFAECE" w14:textId="7C79BEAD" w:rsidR="00E6470E" w:rsidRPr="00E6470E" w:rsidRDefault="00B26E75" w:rsidP="00E6470E">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Pr="00835F5A">
        <w:rPr>
          <w:rFonts w:ascii="Times New Roman" w:hAnsi="Times New Roman" w:cs="Times New Roman"/>
          <w:color w:val="000000"/>
          <w:sz w:val="24"/>
          <w:szCs w:val="24"/>
        </w:rPr>
        <w:t>3.</w:t>
      </w:r>
      <w:r w:rsidR="00C1511D">
        <w:rPr>
          <w:rFonts w:ascii="Times New Roman" w:hAnsi="Times New Roman" w:cs="Times New Roman"/>
          <w:color w:val="000000"/>
          <w:sz w:val="24"/>
          <w:szCs w:val="24"/>
        </w:rPr>
        <w:t>4</w:t>
      </w:r>
      <w:r w:rsidRPr="00835F5A">
        <w:rPr>
          <w:rFonts w:ascii="Times New Roman" w:hAnsi="Times New Roman" w:cs="Times New Roman"/>
          <w:color w:val="000000"/>
          <w:sz w:val="24"/>
          <w:szCs w:val="24"/>
        </w:rPr>
        <w:t xml:space="preserve">. Jeigu pasiūlymą teikia ūkio subjektų grupė </w:t>
      </w:r>
      <w:r w:rsidR="00E6470E">
        <w:rPr>
          <w:rFonts w:ascii="Times New Roman" w:hAnsi="Times New Roman" w:cs="Times New Roman"/>
          <w:color w:val="000000"/>
          <w:sz w:val="24"/>
          <w:szCs w:val="24"/>
        </w:rPr>
        <w:t xml:space="preserve">– </w:t>
      </w:r>
      <w:r w:rsidRPr="00835F5A">
        <w:rPr>
          <w:rFonts w:ascii="Times New Roman" w:hAnsi="Times New Roman" w:cs="Times New Roman"/>
          <w:color w:val="000000"/>
          <w:sz w:val="24"/>
          <w:szCs w:val="24"/>
        </w:rPr>
        <w:t>3.</w:t>
      </w:r>
      <w:r w:rsidR="00B37131">
        <w:rPr>
          <w:rFonts w:ascii="Times New Roman" w:hAnsi="Times New Roman" w:cs="Times New Roman"/>
          <w:color w:val="000000"/>
          <w:sz w:val="24"/>
          <w:szCs w:val="24"/>
        </w:rPr>
        <w:t>2</w:t>
      </w:r>
      <w:r w:rsidRPr="00835F5A">
        <w:rPr>
          <w:rFonts w:ascii="Times New Roman" w:hAnsi="Times New Roman" w:cs="Times New Roman"/>
          <w:color w:val="000000"/>
          <w:sz w:val="24"/>
          <w:szCs w:val="24"/>
        </w:rPr>
        <w:t>.</w:t>
      </w:r>
      <w:r w:rsidR="00C60F9D">
        <w:rPr>
          <w:rFonts w:ascii="Times New Roman" w:hAnsi="Times New Roman" w:cs="Times New Roman"/>
          <w:color w:val="000000"/>
          <w:sz w:val="24"/>
          <w:szCs w:val="24"/>
        </w:rPr>
        <w:t>1</w:t>
      </w:r>
      <w:r w:rsidRPr="00835F5A">
        <w:rPr>
          <w:rFonts w:ascii="Times New Roman" w:hAnsi="Times New Roman" w:cs="Times New Roman"/>
          <w:color w:val="000000"/>
          <w:sz w:val="24"/>
          <w:szCs w:val="24"/>
        </w:rPr>
        <w:t xml:space="preserve"> punkto reikalavimą </w:t>
      </w:r>
      <w:r w:rsidR="00E6470E">
        <w:rPr>
          <w:rFonts w:ascii="Times New Roman" w:hAnsi="Times New Roman" w:cs="Times New Roman"/>
          <w:color w:val="000000"/>
          <w:sz w:val="24"/>
          <w:szCs w:val="24"/>
        </w:rPr>
        <w:t xml:space="preserve">turi atitikti </w:t>
      </w:r>
      <w:r w:rsidRPr="00835F5A">
        <w:rPr>
          <w:rFonts w:ascii="Times New Roman" w:hAnsi="Times New Roman" w:cs="Times New Roman"/>
          <w:color w:val="000000"/>
          <w:sz w:val="24"/>
          <w:szCs w:val="24"/>
        </w:rPr>
        <w:t>ūkio subjektų grupės nario (-ių) specialistai, pagal jų prisiimamus įsipareigojimus pirkimo sutarčiai vykdyti.</w:t>
      </w:r>
    </w:p>
    <w:p w14:paraId="3A59F647" w14:textId="68E74BA6" w:rsidR="00B26E75" w:rsidRDefault="00B26E75" w:rsidP="00B26E75">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w:t>
      </w:r>
      <w:r w:rsidR="00C1511D">
        <w:rPr>
          <w:rFonts w:ascii="Times New Roman" w:hAnsi="Times New Roman" w:cs="Times New Roman"/>
          <w:color w:val="000000"/>
          <w:sz w:val="24"/>
          <w:szCs w:val="24"/>
        </w:rPr>
        <w:t>5</w:t>
      </w:r>
      <w:r>
        <w:rPr>
          <w:rFonts w:ascii="Times New Roman" w:hAnsi="Times New Roman" w:cs="Times New Roman"/>
          <w:color w:val="000000"/>
          <w:sz w:val="24"/>
          <w:szCs w:val="24"/>
        </w:rPr>
        <w:t>. T</w:t>
      </w:r>
      <w:r w:rsidRPr="0070337E">
        <w:rPr>
          <w:rFonts w:ascii="Times New Roman" w:hAnsi="Times New Roman" w:cs="Times New Roman"/>
          <w:color w:val="000000"/>
          <w:sz w:val="24"/>
          <w:szCs w:val="24"/>
        </w:rPr>
        <w:t>iekėjas gali remtis kitų ūkio subjektų pajėgumais – tiekėjo ir ūkio subjektų, kurių kvalifikacija tiekėjas remiasi, pajėgumai sumuojami. Tiekėjas gali remtis kitų ūkio subjektų pajėgumais tik tuomet, kai tie subjektai, kurių pajėgumais buvo pasiremta, patys atliks dar</w:t>
      </w:r>
      <w:r>
        <w:rPr>
          <w:rFonts w:ascii="Times New Roman" w:hAnsi="Times New Roman" w:cs="Times New Roman"/>
          <w:color w:val="000000"/>
          <w:sz w:val="24"/>
          <w:szCs w:val="24"/>
        </w:rPr>
        <w:t>bus, kuriems reikia jų pajėgumų.</w:t>
      </w:r>
    </w:p>
    <w:p w14:paraId="676E100B" w14:textId="28CBA184" w:rsidR="00B26E75" w:rsidRDefault="00B26E75" w:rsidP="00AD33E0">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w:t>
      </w:r>
      <w:r w:rsidR="00C1511D">
        <w:rPr>
          <w:rFonts w:ascii="Times New Roman" w:hAnsi="Times New Roman" w:cs="Times New Roman"/>
          <w:color w:val="000000"/>
          <w:sz w:val="24"/>
          <w:szCs w:val="24"/>
        </w:rPr>
        <w:t>6</w:t>
      </w:r>
      <w:r>
        <w:rPr>
          <w:rFonts w:ascii="Times New Roman" w:hAnsi="Times New Roman" w:cs="Times New Roman"/>
          <w:color w:val="000000"/>
          <w:sz w:val="24"/>
          <w:szCs w:val="24"/>
        </w:rPr>
        <w:t>. Šiose S</w:t>
      </w:r>
      <w:r w:rsidRPr="007259DC">
        <w:rPr>
          <w:rFonts w:ascii="Times New Roman" w:hAnsi="Times New Roman" w:cs="Times New Roman"/>
          <w:color w:val="000000"/>
          <w:sz w:val="24"/>
          <w:szCs w:val="24"/>
        </w:rPr>
        <w:t>ąlygose keliami reikalavimai tiekėjo kvalifikacijai turi būti įgyti iki pasiūlymų pateikimo</w:t>
      </w:r>
      <w:r>
        <w:rPr>
          <w:rFonts w:ascii="Times New Roman" w:hAnsi="Times New Roman" w:cs="Times New Roman"/>
          <w:color w:val="000000"/>
          <w:sz w:val="24"/>
          <w:szCs w:val="24"/>
        </w:rPr>
        <w:t xml:space="preserve"> termino.</w:t>
      </w:r>
    </w:p>
    <w:p w14:paraId="1A5788C1" w14:textId="3DFF8437" w:rsidR="00453610" w:rsidRDefault="00453610" w:rsidP="00AD33E0">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w:t>
      </w:r>
      <w:r w:rsidR="00753514">
        <w:rPr>
          <w:rFonts w:ascii="Times New Roman" w:hAnsi="Times New Roman" w:cs="Times New Roman"/>
          <w:color w:val="000000"/>
          <w:sz w:val="24"/>
          <w:szCs w:val="24"/>
        </w:rPr>
        <w:t>7</w:t>
      </w:r>
      <w:r>
        <w:rPr>
          <w:rFonts w:ascii="Times New Roman" w:hAnsi="Times New Roman" w:cs="Times New Roman"/>
          <w:color w:val="000000"/>
          <w:sz w:val="24"/>
          <w:szCs w:val="24"/>
        </w:rPr>
        <w:t>.</w:t>
      </w:r>
      <w:r w:rsidR="00A4499A">
        <w:rPr>
          <w:rFonts w:ascii="Times New Roman" w:hAnsi="Times New Roman" w:cs="Times New Roman"/>
          <w:color w:val="000000"/>
          <w:sz w:val="24"/>
          <w:szCs w:val="24"/>
        </w:rPr>
        <w:t xml:space="preserve"> </w:t>
      </w:r>
      <w:r w:rsidR="00A4499A">
        <w:rPr>
          <w:rFonts w:ascii="Times New Roman" w:hAnsi="Times New Roman" w:cs="Times New Roman"/>
          <w:color w:val="000000"/>
          <w:sz w:val="24"/>
          <w:szCs w:val="24"/>
          <w:shd w:val="clear" w:color="auto" w:fill="FFFFFF"/>
        </w:rPr>
        <w:t>J</w:t>
      </w:r>
      <w:r w:rsidR="00A4499A" w:rsidRPr="00A4499A">
        <w:rPr>
          <w:rFonts w:ascii="Times New Roman" w:hAnsi="Times New Roman" w:cs="Times New Roman"/>
          <w:color w:val="000000"/>
          <w:sz w:val="24"/>
          <w:szCs w:val="24"/>
          <w:shd w:val="clear" w:color="auto" w:fill="FFFFFF"/>
        </w:rPr>
        <w:t>eigu tiekėjo kvalifikacija dėl teisės verstis atitinkama veikla nebuvo tikrinama arba tikrinama ne visa apimtimi, tiekėjas perkančiajai organizacijai įsipareigoja, kad pirkimo sutartį vykdys tik tokią teisę turintys asmenys</w:t>
      </w:r>
      <w:r w:rsidRPr="00A4499A">
        <w:rPr>
          <w:rFonts w:ascii="Times New Roman" w:hAnsi="Times New Roman" w:cs="Times New Roman"/>
          <w:color w:val="000000"/>
          <w:sz w:val="24"/>
          <w:szCs w:val="24"/>
        </w:rPr>
        <w:t>.</w:t>
      </w:r>
    </w:p>
    <w:p w14:paraId="07B88FD0" w14:textId="77777777" w:rsidR="00DF20A3" w:rsidRPr="00065761" w:rsidRDefault="00DF20A3" w:rsidP="00B6637B">
      <w:pPr>
        <w:pStyle w:val="prastasiniatinklio"/>
        <w:spacing w:after="0" w:afterAutospacing="0"/>
        <w:jc w:val="center"/>
        <w:rPr>
          <w:rFonts w:ascii="Times New Roman" w:hAnsi="Times New Roman" w:cs="Times New Roman"/>
          <w:b/>
          <w:bCs/>
        </w:rPr>
      </w:pPr>
      <w:r w:rsidRPr="00065761">
        <w:rPr>
          <w:rFonts w:ascii="Times New Roman" w:hAnsi="Times New Roman" w:cs="Times New Roman"/>
          <w:b/>
          <w:bCs/>
        </w:rPr>
        <w:lastRenderedPageBreak/>
        <w:t>4. PIRKIMO DOKUMENTŲ PAAIŠKINIMAI IR PATIKSLINIMAI</w:t>
      </w:r>
    </w:p>
    <w:p w14:paraId="4E71C5E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48FEA0A0" w14:textId="2B1E9502" w:rsidR="00E70CC0" w:rsidRDefault="00E70CC0"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4.2. </w:t>
      </w:r>
      <w:r w:rsidRPr="00E70CC0">
        <w:rPr>
          <w:rFonts w:ascii="Times New Roman" w:hAnsi="Times New Roman" w:cs="Times New Roman"/>
        </w:rPr>
        <w:t>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Paaiškinimai ar patikslinimai turi būti pateikiami likus ne mažiau kaip 1 darbo dienai iki pasiūlymų pateikimo termino pabaigos. Jei perkančioji organizacija paaiškinimų ar patikslinimų nepateikia per nurodytą terminą, pasiūlymų pateikimo terminas nukeliamas ne trumpesniam laikui nei tas, kiek vėluojama pateikti paaiškinimus ar patikslinimus. Nukėlus pasiūlymų pateikimo terminą skelbimas dėl pakeitimų ar papildomos informacijos nepildomas.</w:t>
      </w:r>
    </w:p>
    <w:p w14:paraId="0EF72C98" w14:textId="32F2D9C0" w:rsidR="00772FF6" w:rsidRPr="00065761" w:rsidRDefault="00772FF6"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4.3. </w:t>
      </w:r>
      <w:r w:rsidRPr="00772FF6">
        <w:rPr>
          <w:rFonts w:ascii="Times New Roman" w:hAnsi="Times New Roman" w:cs="Times New Roman"/>
        </w:rPr>
        <w:t>Jei pateikti paaiškinimai ar patikslinimai iš esmės keičia pirkimo dokumentuose nustatytus pirkimo objektui keliamus reikalavimus, Reikalavimus tiekėjui ar pasiūlymų rengimo reikal</w:t>
      </w:r>
      <w:r w:rsidR="00FE29DC">
        <w:rPr>
          <w:rFonts w:ascii="Times New Roman" w:hAnsi="Times New Roman" w:cs="Times New Roman"/>
        </w:rPr>
        <w:t>a</w:t>
      </w:r>
      <w:r w:rsidRPr="00772FF6">
        <w:rPr>
          <w:rFonts w:ascii="Times New Roman" w:hAnsi="Times New Roman" w:cs="Times New Roman"/>
        </w:rPr>
        <w:t>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142AD671" w14:textId="71DBFF0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4</w:t>
      </w:r>
      <w:r w:rsidRPr="00065761">
        <w:rPr>
          <w:rFonts w:ascii="Times New Roman" w:hAnsi="Times New Roman" w:cs="Times New Roman"/>
        </w:rPr>
        <w:t>. Perkančioji organizacija, paaiškindama ar patikslindama pirkimo dokumentus, užtikrina tiekėjų anonimiškumą, t. y. užtikrina, kad tiekėjai nesužinotų kitų tiekėjų, ketinančių dalyvauti pirkimo procedūrose, pavadinimų ir kitų rekvizitų.</w:t>
      </w:r>
    </w:p>
    <w:p w14:paraId="58C6B81D" w14:textId="1AD62D0D" w:rsidR="00B6637B" w:rsidRDefault="00DF20A3" w:rsidP="00B82816">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5</w:t>
      </w:r>
      <w:r w:rsidRPr="00065761">
        <w:rPr>
          <w:rFonts w:ascii="Times New Roman" w:hAnsi="Times New Roman" w:cs="Times New Roman"/>
        </w:rPr>
        <w:t>. Perkančioji organizacija nerengs susitikimo su tiekėjais dėl pirkimo dokumentų.</w:t>
      </w:r>
    </w:p>
    <w:p w14:paraId="1496EC45" w14:textId="77777777" w:rsidR="00B6637B" w:rsidRPr="00065761" w:rsidRDefault="00B6637B" w:rsidP="00452581">
      <w:pPr>
        <w:pStyle w:val="prastasiniatinklio"/>
        <w:spacing w:before="0" w:beforeAutospacing="0" w:after="0" w:afterAutospacing="0"/>
        <w:jc w:val="both"/>
        <w:rPr>
          <w:rFonts w:ascii="Times New Roman" w:hAnsi="Times New Roman" w:cs="Times New Roman"/>
        </w:rPr>
      </w:pPr>
    </w:p>
    <w:p w14:paraId="7D56D34E" w14:textId="77777777" w:rsidR="00DF20A3" w:rsidRPr="00065761" w:rsidRDefault="00DF20A3" w:rsidP="00B6637B">
      <w:pPr>
        <w:pStyle w:val="prastasiniatinklio"/>
        <w:spacing w:before="0" w:beforeAutospacing="0" w:after="0" w:afterAutospacing="0"/>
        <w:jc w:val="center"/>
        <w:rPr>
          <w:rFonts w:ascii="Times New Roman" w:hAnsi="Times New Roman" w:cs="Times New Roman"/>
          <w:b/>
          <w:bCs/>
        </w:rPr>
      </w:pPr>
      <w:r w:rsidRPr="00065761">
        <w:rPr>
          <w:rFonts w:ascii="Times New Roman" w:hAnsi="Times New Roman" w:cs="Times New Roman"/>
          <w:b/>
          <w:bCs/>
        </w:rPr>
        <w:t>5. PASIŪLYMŲ RENGIMAS IR TEIKIMAS</w:t>
      </w:r>
    </w:p>
    <w:p w14:paraId="06F5627B" w14:textId="50A7DC3C" w:rsidR="00DF20A3" w:rsidRPr="00065761" w:rsidRDefault="00DF20A3" w:rsidP="000F4940">
      <w:pPr>
        <w:pStyle w:val="prastasiniatinklio"/>
        <w:tabs>
          <w:tab w:val="left" w:pos="5387"/>
        </w:tabs>
        <w:spacing w:before="0" w:beforeAutospacing="0" w:after="0" w:afterAutospacing="0"/>
        <w:ind w:firstLine="1276"/>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r w:rsidR="00266A12">
        <w:rPr>
          <w:rFonts w:ascii="Times New Roman" w:hAnsi="Times New Roman" w:cs="Times New Roman"/>
        </w:rPr>
        <w:t xml:space="preserve"> </w:t>
      </w:r>
      <w:r w:rsidR="006B7128">
        <w:rPr>
          <w:rFonts w:ascii="Times New Roman" w:hAnsi="Times New Roman" w:cs="Times New Roman"/>
        </w:rPr>
        <w:t>Alternatyvūs pasiūlymai nepriimami.</w:t>
      </w:r>
    </w:p>
    <w:p w14:paraId="0ECFC800"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3E5E8CB"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69FA915"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w:t>
      </w:r>
      <w:r w:rsidR="00E1100D">
        <w:rPr>
          <w:rFonts w:ascii="Times New Roman" w:hAnsi="Times New Roman" w:cs="Times New Roman"/>
        </w:rPr>
        <w:t xml:space="preserve"> </w:t>
      </w:r>
      <w:r w:rsidRPr="00065761">
        <w:rPr>
          <w:rFonts w:ascii="Times New Roman" w:hAnsi="Times New Roman" w:cs="Times New Roman"/>
        </w:rPr>
        <w:t>p.).</w:t>
      </w:r>
    </w:p>
    <w:p w14:paraId="55865779"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46B5B180" w:rsidR="00DF20A3"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1"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2"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7B8BB0AA" w14:textId="77777777" w:rsidR="001B29F2" w:rsidRPr="000061AC" w:rsidRDefault="001B29F2" w:rsidP="001B29F2">
      <w:pPr>
        <w:pStyle w:val="prastasiniatinklio"/>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lastRenderedPageBreak/>
        <w:t xml:space="preserve">5.8. </w:t>
      </w:r>
      <w:r w:rsidRPr="00065761">
        <w:rPr>
          <w:rFonts w:ascii="Times New Roman" w:hAnsi="Times New Roman" w:cs="Times New Roman"/>
          <w:b/>
          <w:bCs/>
          <w:u w:val="single"/>
        </w:rPr>
        <w:t>Pasiūlymą sudaro tiekėjo pateiktų duomenų bei dokumentų visuma</w:t>
      </w:r>
      <w:r>
        <w:rPr>
          <w:rFonts w:ascii="Times New Roman" w:hAnsi="Times New Roman" w:cs="Times New Roman"/>
          <w:b/>
          <w:bCs/>
          <w:u w:val="single"/>
        </w:rPr>
        <w:t xml:space="preserve"> (</w:t>
      </w:r>
      <w:r w:rsidRPr="00065761">
        <w:rPr>
          <w:rFonts w:ascii="Times New Roman" w:hAnsi="Times New Roman" w:cs="Times New Roman"/>
        </w:rPr>
        <w:t>CVP IS pasiūlymo lango eilutėje „Prisegti dokumentai“ pateikti duomenys ir dokumentai</w:t>
      </w:r>
      <w:r>
        <w:rPr>
          <w:rFonts w:ascii="Times New Roman" w:hAnsi="Times New Roman" w:cs="Times New Roman"/>
        </w:rPr>
        <w:t>)</w:t>
      </w:r>
      <w:r w:rsidRPr="00065761">
        <w:rPr>
          <w:rFonts w:ascii="Times New Roman" w:hAnsi="Times New Roman" w:cs="Times New Roman"/>
        </w:rPr>
        <w:t>:</w:t>
      </w:r>
    </w:p>
    <w:p w14:paraId="3905623E" w14:textId="3EC81630" w:rsidR="001B29F2" w:rsidRDefault="001B29F2" w:rsidP="001B29F2">
      <w:pPr>
        <w:pStyle w:val="prastasiniatinklio"/>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w:t>
      </w:r>
      <w:r w:rsidR="000D6527">
        <w:rPr>
          <w:rFonts w:ascii="Times New Roman" w:hAnsi="Times New Roman" w:cs="Times New Roman"/>
          <w:b/>
          <w:bCs/>
        </w:rPr>
        <w:t xml:space="preserve">Sąlygų </w:t>
      </w:r>
      <w:r w:rsidRPr="009026A2">
        <w:rPr>
          <w:rFonts w:ascii="Times New Roman" w:hAnsi="Times New Roman" w:cs="Times New Roman"/>
          <w:b/>
          <w:bCs/>
        </w:rPr>
        <w:t>1 priedas);</w:t>
      </w:r>
    </w:p>
    <w:p w14:paraId="4FE337B5" w14:textId="7A36F718" w:rsidR="005673D1" w:rsidRPr="005673D1" w:rsidRDefault="005673D1" w:rsidP="001B29F2">
      <w:pPr>
        <w:pStyle w:val="prastasiniatinklio"/>
        <w:spacing w:before="0" w:beforeAutospacing="0" w:after="0" w:afterAutospacing="0"/>
        <w:ind w:firstLine="1296"/>
        <w:jc w:val="both"/>
        <w:rPr>
          <w:rFonts w:ascii="Times New Roman" w:hAnsi="Times New Roman" w:cs="Times New Roman"/>
          <w:b/>
        </w:rPr>
      </w:pPr>
      <w:r>
        <w:rPr>
          <w:rFonts w:ascii="Times New Roman" w:hAnsi="Times New Roman" w:cs="Times New Roman"/>
          <w:b/>
          <w:bCs/>
          <w:color w:val="00000A"/>
        </w:rPr>
        <w:t xml:space="preserve">5.8.2. </w:t>
      </w:r>
      <w:r w:rsidRPr="00FC089E">
        <w:rPr>
          <w:rFonts w:ascii="Times New Roman" w:hAnsi="Times New Roman" w:cs="Times New Roman"/>
          <w:b/>
          <w:bCs/>
          <w:color w:val="00000A"/>
        </w:rPr>
        <w:t>Speci</w:t>
      </w:r>
      <w:r w:rsidRPr="00D56E1C">
        <w:rPr>
          <w:rFonts w:ascii="Times New Roman" w:hAnsi="Times New Roman" w:cs="Times New Roman"/>
          <w:b/>
          <w:color w:val="00000A"/>
        </w:rPr>
        <w:t>alistų sąrašas</w:t>
      </w:r>
      <w:r>
        <w:rPr>
          <w:rFonts w:ascii="Times New Roman" w:hAnsi="Times New Roman" w:cs="Times New Roman"/>
          <w:b/>
          <w:color w:val="00000A"/>
        </w:rPr>
        <w:t xml:space="preserve"> </w:t>
      </w:r>
      <w:r w:rsidRPr="005673D1">
        <w:rPr>
          <w:rFonts w:ascii="Times New Roman" w:hAnsi="Times New Roman" w:cs="Times New Roman"/>
          <w:b/>
          <w:color w:val="00000A"/>
        </w:rPr>
        <w:t>(Sąlygų 2 priedas),</w:t>
      </w:r>
    </w:p>
    <w:p w14:paraId="09D675BC" w14:textId="37CC07C2" w:rsidR="00805930" w:rsidRDefault="001B29F2" w:rsidP="00AC7880">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5673D1">
        <w:rPr>
          <w:rFonts w:ascii="Times New Roman" w:hAnsi="Times New Roman" w:cs="Times New Roman"/>
        </w:rPr>
        <w:t>3</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381E3885" w14:textId="59A46806"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5673D1">
        <w:rPr>
          <w:rFonts w:ascii="Times New Roman" w:hAnsi="Times New Roman" w:cs="Times New Roman"/>
        </w:rPr>
        <w:t>4</w:t>
      </w:r>
      <w:r w:rsidRPr="00065761">
        <w:rPr>
          <w:rFonts w:ascii="Times New Roman" w:hAnsi="Times New Roman" w:cs="Times New Roman"/>
        </w:rPr>
        <w:t>. informacija ir dokumentai pagal Sąlygų 5.2. punktą (jei pasiūlymą teikia ūkio subjektų grupė);</w:t>
      </w:r>
    </w:p>
    <w:p w14:paraId="4F61B83C" w14:textId="539DE2AB" w:rsidR="00DA5879" w:rsidRPr="00065761" w:rsidRDefault="00DA5879" w:rsidP="00DA5879">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sidRPr="00065761">
        <w:rPr>
          <w:rFonts w:ascii="Times New Roman" w:hAnsi="Times New Roman" w:cs="Times New Roman"/>
        </w:rPr>
        <w:t>5.8.</w:t>
      </w:r>
      <w:r w:rsidR="005673D1">
        <w:rPr>
          <w:rFonts w:ascii="Times New Roman" w:hAnsi="Times New Roman" w:cs="Times New Roman"/>
        </w:rPr>
        <w:t>5</w:t>
      </w:r>
      <w:r w:rsidRPr="00065761">
        <w:rPr>
          <w:rFonts w:ascii="Times New Roman" w:hAnsi="Times New Roman" w:cs="Times New Roman"/>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w:t>
      </w:r>
      <w:r w:rsidRPr="00065761">
        <w:rPr>
          <w:rFonts w:ascii="Times New Roman" w:hAnsi="Times New Roman" w:cs="Times New Roman"/>
          <w:b/>
          <w:bCs/>
          <w:i/>
          <w:iCs/>
          <w:color w:val="000000"/>
          <w:lang w:eastAsia="ar-SA"/>
        </w:rPr>
        <w:t xml:space="preserve"> su </w:t>
      </w:r>
      <w:r>
        <w:rPr>
          <w:rFonts w:ascii="Times New Roman" w:hAnsi="Times New Roman" w:cs="Times New Roman"/>
          <w:b/>
          <w:bCs/>
          <w:i/>
          <w:iCs/>
          <w:color w:val="000000"/>
          <w:lang w:eastAsia="ar-SA"/>
        </w:rPr>
        <w:t xml:space="preserve">ūkio </w:t>
      </w:r>
      <w:r w:rsidRPr="00065761">
        <w:rPr>
          <w:rFonts w:ascii="Times New Roman" w:hAnsi="Times New Roman" w:cs="Times New Roman"/>
          <w:b/>
          <w:bCs/>
          <w:i/>
          <w:iCs/>
          <w:color w:val="000000"/>
          <w:lang w:eastAsia="ar-SA"/>
        </w:rPr>
        <w:t>sub</w:t>
      </w:r>
      <w:r>
        <w:rPr>
          <w:rFonts w:ascii="Times New Roman" w:hAnsi="Times New Roman" w:cs="Times New Roman"/>
          <w:b/>
          <w:bCs/>
          <w:i/>
          <w:iCs/>
          <w:color w:val="000000"/>
          <w:lang w:eastAsia="ar-SA"/>
        </w:rPr>
        <w:t>jektai</w:t>
      </w:r>
      <w:r w:rsidRPr="00065761">
        <w:rPr>
          <w:rFonts w:ascii="Times New Roman" w:hAnsi="Times New Roman" w:cs="Times New Roman"/>
          <w:b/>
          <w:bCs/>
          <w:i/>
          <w:iCs/>
          <w:color w:val="000000"/>
          <w:lang w:eastAsia="ar-SA"/>
        </w:rPr>
        <w:t>s</w:t>
      </w:r>
      <w:r>
        <w:rPr>
          <w:rFonts w:ascii="Times New Roman" w:hAnsi="Times New Roman" w:cs="Times New Roman"/>
          <w:b/>
          <w:bCs/>
          <w:i/>
          <w:iCs/>
          <w:color w:val="000000"/>
          <w:lang w:eastAsia="ar-SA"/>
        </w:rPr>
        <w:t>, kurių pajėgumais remiasi</w:t>
      </w:r>
      <w:r w:rsidRPr="00065761">
        <w:rPr>
          <w:rFonts w:ascii="Times New Roman" w:hAnsi="Times New Roman" w:cs="Times New Roman"/>
          <w:b/>
          <w:bCs/>
          <w:i/>
          <w:iCs/>
          <w:color w:val="000000"/>
          <w:lang w:eastAsia="ar-SA"/>
        </w:rPr>
        <w:t xml:space="preserve"> (jeigu ketinama pasitelkti)</w:t>
      </w:r>
      <w:r w:rsidR="007A097A">
        <w:rPr>
          <w:rFonts w:ascii="Times New Roman" w:hAnsi="Times New Roman" w:cs="Times New Roman"/>
          <w:b/>
          <w:bCs/>
          <w:i/>
          <w:iCs/>
          <w:color w:val="000000"/>
          <w:lang w:eastAsia="ar-SA"/>
        </w:rPr>
        <w:t>;</w:t>
      </w:r>
    </w:p>
    <w:p w14:paraId="72E5B63A" w14:textId="067B8D4E" w:rsidR="00DA5879" w:rsidRDefault="00DA5879" w:rsidP="00DA5879">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sidRPr="00782D4D">
        <w:rPr>
          <w:rFonts w:ascii="Times New Roman" w:hAnsi="Times New Roman" w:cs="Times New Roman"/>
          <w:lang w:eastAsia="ar-SA"/>
        </w:rPr>
        <w:t>5.8.</w:t>
      </w:r>
      <w:r w:rsidR="005673D1">
        <w:rPr>
          <w:rFonts w:ascii="Times New Roman" w:hAnsi="Times New Roman" w:cs="Times New Roman"/>
          <w:lang w:eastAsia="ar-SA"/>
        </w:rPr>
        <w:t>6</w:t>
      </w:r>
      <w:r w:rsidRPr="00782D4D">
        <w:rPr>
          <w:rFonts w:ascii="Times New Roman" w:hAnsi="Times New Roman" w:cs="Times New Roman"/>
          <w:lang w:eastAsia="ar-SA"/>
        </w:rPr>
        <w:t>.</w:t>
      </w:r>
      <w:r w:rsidRPr="00065761">
        <w:rPr>
          <w:rFonts w:ascii="Times New Roman" w:hAnsi="Times New Roman" w:cs="Times New Roman"/>
          <w:b/>
          <w:bCs/>
          <w:i/>
          <w:iCs/>
          <w:lang w:eastAsia="ar-SA"/>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 </w:t>
      </w:r>
      <w:r w:rsidRPr="00065761">
        <w:rPr>
          <w:rFonts w:ascii="Times New Roman" w:hAnsi="Times New Roman" w:cs="Times New Roman"/>
          <w:b/>
          <w:bCs/>
          <w:i/>
          <w:iCs/>
          <w:color w:val="000000"/>
          <w:lang w:eastAsia="ar-SA"/>
        </w:rPr>
        <w:t xml:space="preserve">su </w:t>
      </w:r>
      <w:r>
        <w:rPr>
          <w:rFonts w:ascii="Times New Roman" w:hAnsi="Times New Roman" w:cs="Times New Roman"/>
          <w:b/>
          <w:bCs/>
          <w:i/>
          <w:iCs/>
          <w:color w:val="000000"/>
          <w:lang w:eastAsia="ar-SA"/>
        </w:rPr>
        <w:t>specialistais (</w:t>
      </w:r>
      <w:r w:rsidRPr="00165974">
        <w:rPr>
          <w:rFonts w:ascii="Times New Roman" w:hAnsi="Times New Roman" w:cs="Times New Roman"/>
          <w:b/>
          <w:bCs/>
          <w:i/>
          <w:iCs/>
        </w:rPr>
        <w:t>kvazisubtiekėjais</w:t>
      </w:r>
      <w:r>
        <w:rPr>
          <w:rFonts w:ascii="Times New Roman" w:hAnsi="Times New Roman" w:cs="Times New Roman"/>
          <w:b/>
          <w:bCs/>
          <w:i/>
          <w:iCs/>
        </w:rPr>
        <w:t>)</w:t>
      </w:r>
      <w:r w:rsidRPr="00165974">
        <w:rPr>
          <w:rFonts w:ascii="Times New Roman" w:hAnsi="Times New Roman" w:cs="Times New Roman"/>
          <w:b/>
          <w:bCs/>
        </w:rPr>
        <w:t xml:space="preserve"> </w:t>
      </w:r>
      <w:r w:rsidRPr="00065761">
        <w:rPr>
          <w:rFonts w:ascii="Times New Roman" w:hAnsi="Times New Roman" w:cs="Times New Roman"/>
          <w:b/>
          <w:bCs/>
          <w:i/>
          <w:iCs/>
          <w:color w:val="000000"/>
          <w:lang w:eastAsia="ar-SA"/>
        </w:rPr>
        <w:t>(jeigu ketinama</w:t>
      </w:r>
      <w:r>
        <w:rPr>
          <w:rFonts w:ascii="Times New Roman" w:hAnsi="Times New Roman" w:cs="Times New Roman"/>
          <w:b/>
          <w:bCs/>
          <w:i/>
          <w:iCs/>
          <w:color w:val="000000"/>
          <w:lang w:eastAsia="ar-SA"/>
        </w:rPr>
        <w:t xml:space="preserve"> įdarbinti </w:t>
      </w:r>
      <w:r w:rsidRPr="00065761">
        <w:rPr>
          <w:rFonts w:ascii="Times New Roman" w:hAnsi="Times New Roman" w:cs="Times New Roman"/>
          <w:b/>
          <w:bCs/>
          <w:i/>
          <w:iCs/>
          <w:color w:val="000000"/>
          <w:lang w:eastAsia="ar-SA"/>
        </w:rPr>
        <w:t>);</w:t>
      </w:r>
    </w:p>
    <w:p w14:paraId="0E57AA20" w14:textId="13B4DF26" w:rsidR="0039039A" w:rsidRPr="00DA5879" w:rsidRDefault="00DA5879" w:rsidP="00DA5879">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Pr>
          <w:rFonts w:ascii="Times New Roman" w:hAnsi="Times New Roman" w:cs="Times New Roman"/>
        </w:rPr>
        <w:t>5.8.</w:t>
      </w:r>
      <w:r w:rsidR="005673D1">
        <w:rPr>
          <w:rFonts w:ascii="Times New Roman" w:hAnsi="Times New Roman" w:cs="Times New Roman"/>
        </w:rPr>
        <w:t>7</w:t>
      </w:r>
      <w:r>
        <w:rPr>
          <w:rFonts w:ascii="Times New Roman" w:hAnsi="Times New Roman" w:cs="Times New Roman"/>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 </w:t>
      </w:r>
      <w:r w:rsidRPr="00065761">
        <w:rPr>
          <w:rFonts w:ascii="Times New Roman" w:hAnsi="Times New Roman" w:cs="Times New Roman"/>
          <w:b/>
          <w:bCs/>
          <w:i/>
          <w:iCs/>
          <w:color w:val="000000"/>
          <w:lang w:eastAsia="ar-SA"/>
        </w:rPr>
        <w:t xml:space="preserve">su </w:t>
      </w:r>
      <w:r>
        <w:rPr>
          <w:rFonts w:ascii="Times New Roman" w:hAnsi="Times New Roman" w:cs="Times New Roman"/>
          <w:b/>
          <w:bCs/>
          <w:i/>
          <w:iCs/>
          <w:color w:val="000000"/>
          <w:lang w:eastAsia="ar-SA"/>
        </w:rPr>
        <w:t>subtiekėjais</w:t>
      </w:r>
      <w:r w:rsidRPr="00165974">
        <w:rPr>
          <w:rFonts w:ascii="Times New Roman" w:hAnsi="Times New Roman" w:cs="Times New Roman"/>
          <w:b/>
          <w:bCs/>
        </w:rPr>
        <w:t xml:space="preserve"> </w:t>
      </w:r>
      <w:r w:rsidRPr="00065761">
        <w:rPr>
          <w:rFonts w:ascii="Times New Roman" w:hAnsi="Times New Roman" w:cs="Times New Roman"/>
          <w:b/>
          <w:bCs/>
          <w:i/>
          <w:iCs/>
          <w:color w:val="000000"/>
          <w:lang w:eastAsia="ar-SA"/>
        </w:rPr>
        <w:t>(jeigu ketinama</w:t>
      </w:r>
      <w:r>
        <w:rPr>
          <w:rFonts w:ascii="Times New Roman" w:hAnsi="Times New Roman" w:cs="Times New Roman"/>
          <w:b/>
          <w:bCs/>
          <w:i/>
          <w:iCs/>
          <w:color w:val="000000"/>
          <w:lang w:eastAsia="ar-SA"/>
        </w:rPr>
        <w:t xml:space="preserve"> </w:t>
      </w:r>
      <w:r w:rsidRPr="002D1190">
        <w:rPr>
          <w:rFonts w:ascii="Times New Roman" w:hAnsi="Times New Roman" w:cs="Times New Roman"/>
          <w:b/>
          <w:bCs/>
          <w:i/>
          <w:iCs/>
          <w:color w:val="000000"/>
          <w:lang w:eastAsia="ar-SA"/>
        </w:rPr>
        <w:t xml:space="preserve">pasitelkti </w:t>
      </w:r>
      <w:r w:rsidRPr="002D1190">
        <w:rPr>
          <w:rFonts w:ascii="Times New Roman" w:hAnsi="Times New Roman" w:cs="Times New Roman"/>
          <w:b/>
          <w:bCs/>
          <w:i/>
          <w:iCs/>
        </w:rPr>
        <w:t>ir jeigu jie yra žinomi</w:t>
      </w:r>
      <w:r w:rsidRPr="00065761">
        <w:rPr>
          <w:rFonts w:ascii="Times New Roman" w:hAnsi="Times New Roman" w:cs="Times New Roman"/>
          <w:b/>
          <w:bCs/>
          <w:i/>
          <w:iCs/>
          <w:color w:val="000000"/>
          <w:lang w:eastAsia="ar-SA"/>
        </w:rPr>
        <w:t>);</w:t>
      </w:r>
    </w:p>
    <w:p w14:paraId="1D48CCB9" w14:textId="774E2AC6"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772A93">
        <w:rPr>
          <w:rFonts w:ascii="Times New Roman" w:hAnsi="Times New Roman" w:cs="Times New Roman"/>
        </w:rPr>
        <w:t>8</w:t>
      </w:r>
      <w:r w:rsidRPr="00065761">
        <w:rPr>
          <w:rFonts w:ascii="Times New Roman" w:hAnsi="Times New Roman" w:cs="Times New Roman"/>
        </w:rPr>
        <w:t>. pasiūlymo paaiškinimai bei atsakymai dėl pasiūlymo (jei tokių yra).</w:t>
      </w:r>
    </w:p>
    <w:p w14:paraId="0CE296EC" w14:textId="1A57D51D"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5.9. Pasiūlymas turi galioti </w:t>
      </w:r>
      <w:r w:rsidR="008577F0">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6BC49AAC" w14:textId="1F0E5AF8"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Pr="00065761">
        <w:rPr>
          <w:rFonts w:ascii="Times New Roman" w:hAnsi="Times New Roman" w:cs="Times New Roman"/>
          <w:b/>
          <w:bCs/>
        </w:rPr>
        <w:t>Pasiūlymas turi būti pateiktas iki Skelbimo II dalies 5 punkte nurodytos pasiūlymų pateikimo termino pabaigos.</w:t>
      </w:r>
      <w:r w:rsidRPr="00065761">
        <w:rPr>
          <w:rFonts w:ascii="Times New Roman" w:hAnsi="Times New Roman" w:cs="Times New Roman"/>
        </w:rPr>
        <w:t xml:space="preserve"> </w:t>
      </w:r>
      <w:r w:rsidR="00ED4FAD">
        <w:rPr>
          <w:rFonts w:ascii="Times New Roman" w:hAnsi="Times New Roman" w:cs="Times New Roman"/>
        </w:rPr>
        <w:t xml:space="preserve">Perkančioji </w:t>
      </w:r>
      <w:r w:rsidRPr="00065761">
        <w:rPr>
          <w:rFonts w:ascii="Times New Roman" w:hAnsi="Times New Roman" w:cs="Times New Roman"/>
        </w:rPr>
        <w:t>organizacija turi teisę pratęsti pasiūlymo pateikimo terminą.</w:t>
      </w:r>
    </w:p>
    <w:p w14:paraId="706EA880" w14:textId="01CB1DA5"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w:t>
      </w:r>
      <w:r w:rsidR="005B32A2">
        <w:rPr>
          <w:rFonts w:ascii="Times New Roman" w:hAnsi="Times New Roman" w:cs="Times New Roman"/>
        </w:rPr>
        <w:t xml:space="preserve">Perkančioji </w:t>
      </w:r>
      <w:r w:rsidRPr="00065761">
        <w:rPr>
          <w:rFonts w:ascii="Times New Roman" w:hAnsi="Times New Roman" w:cs="Times New Roman"/>
        </w:rPr>
        <w:t xml:space="preserve">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3"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6043259E" w14:textId="65607569"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5.12. Iki pasiūlymų pateikimo termino pabaigos, tiekėjas gali pakeisti arba atšaukti savo pasiūlymą. Toks pakeitimas arba pranešimas pripažįstamas galiojančiu, jeigu </w:t>
      </w:r>
      <w:r w:rsidR="005B32A2">
        <w:rPr>
          <w:rFonts w:ascii="Times New Roman" w:hAnsi="Times New Roman" w:cs="Times New Roman"/>
        </w:rPr>
        <w:t xml:space="preserve">Perkančioji </w:t>
      </w:r>
      <w:r w:rsidRPr="00065761">
        <w:rPr>
          <w:rFonts w:ascii="Times New Roman" w:hAnsi="Times New Roman" w:cs="Times New Roman"/>
        </w:rPr>
        <w:t>organizacija jį gavo iki pasiūlymų pateikimo termino pabaigos.</w:t>
      </w:r>
    </w:p>
    <w:p w14:paraId="398867CB" w14:textId="77777777" w:rsidR="00714E53" w:rsidRPr="00714E53" w:rsidRDefault="00714E53" w:rsidP="00B6637B">
      <w:pPr>
        <w:spacing w:before="100" w:beforeAutospacing="1" w:after="0" w:line="240" w:lineRule="auto"/>
        <w:jc w:val="center"/>
        <w:rPr>
          <w:rFonts w:ascii="Times New Roman" w:hAnsi="Times New Roman" w:cs="Times New Roman"/>
          <w:b/>
          <w:bCs/>
          <w:sz w:val="24"/>
          <w:szCs w:val="24"/>
        </w:rPr>
      </w:pPr>
      <w:r w:rsidRPr="00714E53">
        <w:rPr>
          <w:rFonts w:ascii="Times New Roman" w:hAnsi="Times New Roman" w:cs="Times New Roman"/>
          <w:b/>
          <w:bCs/>
          <w:sz w:val="24"/>
          <w:szCs w:val="24"/>
        </w:rPr>
        <w:t>6. PASIŪLYMŲ ŠIFRAVIMAS</w:t>
      </w:r>
    </w:p>
    <w:p w14:paraId="4102A86B"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4"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786C06A7" w:rsidR="00DF20A3" w:rsidRPr="00065761" w:rsidRDefault="006C21DB" w:rsidP="00B663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7</w:t>
      </w:r>
      <w:r w:rsidR="00DF20A3" w:rsidRPr="00065761">
        <w:rPr>
          <w:rFonts w:ascii="Times New Roman" w:hAnsi="Times New Roman" w:cs="Times New Roman"/>
          <w:b/>
          <w:bCs/>
        </w:rPr>
        <w:t>. SUSIPAŽINIMAS SU PASIŪLYMAIS IR JŲ VERTINIMAS</w:t>
      </w:r>
    </w:p>
    <w:p w14:paraId="755AC2C8" w14:textId="5138CB95" w:rsidR="00DF20A3" w:rsidRPr="00065761" w:rsidRDefault="006C21DB" w:rsidP="005D4D07">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5"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7A792F">
        <w:rPr>
          <w:rStyle w:val="pildymui"/>
          <w:rFonts w:ascii="Times New Roman" w:hAnsi="Times New Roman" w:cs="Times New Roman"/>
          <w:b/>
          <w:bCs/>
          <w:color w:val="000000"/>
        </w:rPr>
        <w:t>30</w:t>
      </w:r>
      <w:r w:rsidR="00DF20A3" w:rsidRPr="00065761">
        <w:rPr>
          <w:rStyle w:val="pildymui"/>
          <w:rFonts w:ascii="Times New Roman" w:hAnsi="Times New Roman" w:cs="Times New Roman"/>
          <w:b/>
          <w:bCs/>
          <w:color w:val="000000"/>
        </w:rPr>
        <w:t xml:space="preserve"> min. po skelbim</w:t>
      </w:r>
      <w:r w:rsidR="005B3AAD">
        <w:rPr>
          <w:rStyle w:val="pildymui"/>
          <w:rFonts w:ascii="Times New Roman" w:hAnsi="Times New Roman" w:cs="Times New Roman"/>
          <w:b/>
          <w:bCs/>
          <w:color w:val="000000"/>
        </w:rPr>
        <w:t>e</w:t>
      </w:r>
      <w:r w:rsidR="00DF20A3" w:rsidRPr="00065761">
        <w:rPr>
          <w:rStyle w:val="pildymui"/>
          <w:rFonts w:ascii="Times New Roman" w:hAnsi="Times New Roman" w:cs="Times New Roman"/>
          <w:b/>
          <w:bCs/>
          <w:color w:val="000000"/>
        </w:rPr>
        <w:t xml:space="preserve"> nurodytos pasiūlymo pateikimo termino pabaigos.</w:t>
      </w:r>
    </w:p>
    <w:p w14:paraId="35EF793A" w14:textId="193F67C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7</w:t>
      </w:r>
      <w:r w:rsidR="00DF20A3" w:rsidRPr="00065761">
        <w:rPr>
          <w:rFonts w:ascii="Times New Roman" w:hAnsi="Times New Roman" w:cs="Times New Roman"/>
        </w:rPr>
        <w:t>.3. Pirkimo metu perkančioji organizacija su tiekėjais nesiderės.</w:t>
      </w:r>
    </w:p>
    <w:p w14:paraId="12275051" w14:textId="42D2A91C"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71A3BABC" w14:textId="5D21B4E1" w:rsidR="00B53EFC" w:rsidRPr="00B53EFC" w:rsidRDefault="007F181D" w:rsidP="00FE29DC">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FF5166">
        <w:rPr>
          <w:rFonts w:ascii="Times New Roman" w:hAnsi="Times New Roman" w:cs="Times New Roman"/>
        </w:rPr>
        <w:t>4</w:t>
      </w:r>
      <w:r>
        <w:rPr>
          <w:rFonts w:ascii="Times New Roman" w:hAnsi="Times New Roman" w:cs="Times New Roman"/>
        </w:rPr>
        <w:t>.</w:t>
      </w:r>
      <w:r w:rsidR="00FF5166">
        <w:rPr>
          <w:rFonts w:ascii="Times New Roman" w:hAnsi="Times New Roman" w:cs="Times New Roman"/>
        </w:rPr>
        <w:t>1</w:t>
      </w:r>
      <w:r w:rsidR="00FE29DC">
        <w:rPr>
          <w:rFonts w:ascii="Times New Roman" w:hAnsi="Times New Roman" w:cs="Times New Roman"/>
        </w:rPr>
        <w:t xml:space="preserve">. </w:t>
      </w:r>
      <w:r w:rsidR="00B53EFC" w:rsidRPr="00B53EFC">
        <w:rPr>
          <w:rFonts w:ascii="Times New Roman" w:hAnsi="Times New Roman" w:cs="Times New Roman"/>
        </w:rPr>
        <w:t>įvertina, ar tiekėjo pasiūlymas yra tinkamai užpildytas ir nėra nurodytos kainos apskaičiavimo klaidų;</w:t>
      </w:r>
    </w:p>
    <w:p w14:paraId="0DDB7621" w14:textId="32301D77" w:rsidR="00B7585F" w:rsidRDefault="00B53EFC" w:rsidP="00B53EFC">
      <w:pPr>
        <w:pStyle w:val="prastasiniatinklio"/>
        <w:spacing w:before="0" w:beforeAutospacing="0" w:after="0" w:afterAutospacing="0"/>
        <w:ind w:firstLine="1296"/>
        <w:jc w:val="both"/>
        <w:rPr>
          <w:rFonts w:ascii="Times New Roman" w:hAnsi="Times New Roman" w:cs="Times New Roman"/>
        </w:rPr>
      </w:pPr>
      <w:r w:rsidRPr="00B53EFC">
        <w:rPr>
          <w:rFonts w:ascii="Times New Roman" w:hAnsi="Times New Roman" w:cs="Times New Roman"/>
        </w:rPr>
        <w:t>7.4.</w:t>
      </w:r>
      <w:r w:rsidR="00FE29DC">
        <w:rPr>
          <w:rFonts w:ascii="Times New Roman" w:hAnsi="Times New Roman" w:cs="Times New Roman"/>
        </w:rPr>
        <w:t>2</w:t>
      </w:r>
      <w:r w:rsidRPr="00B53EFC">
        <w:rPr>
          <w:rFonts w:ascii="Times New Roman" w:hAnsi="Times New Roman" w:cs="Times New Roman"/>
        </w:rPr>
        <w:t xml:space="preserve">. įvertina, ar tiekėjo pasiūlyme nurodyta kaina nėra per didelė ir perkančiajai organizacijai nepriimtina. Pasiūlymas atmetamas, jei siūloma kaina yra per didelė ir perkančiajai organizacijai nepriimtina (viršija planuojamą maksimalią pirkimo </w:t>
      </w:r>
      <w:r w:rsidR="0078054C">
        <w:rPr>
          <w:rFonts w:ascii="Times New Roman" w:hAnsi="Times New Roman" w:cs="Times New Roman"/>
        </w:rPr>
        <w:t xml:space="preserve">dalies </w:t>
      </w:r>
      <w:r w:rsidRPr="00B53EFC">
        <w:rPr>
          <w:rFonts w:ascii="Times New Roman" w:hAnsi="Times New Roman" w:cs="Times New Roman"/>
        </w:rPr>
        <w:t>vertę).</w:t>
      </w:r>
      <w:r w:rsidR="00DF20A3" w:rsidRPr="00065761">
        <w:rPr>
          <w:rFonts w:ascii="Times New Roman" w:hAnsi="Times New Roman" w:cs="Times New Roman"/>
        </w:rPr>
        <w:t xml:space="preserve"> </w:t>
      </w:r>
    </w:p>
    <w:p w14:paraId="6B9AD831" w14:textId="109BBC07" w:rsidR="00114515" w:rsidRDefault="00114515" w:rsidP="00483BBB">
      <w:pPr>
        <w:pStyle w:val="prastasiniatinklio"/>
        <w:spacing w:before="0" w:beforeAutospacing="0" w:after="0" w:afterAutospacing="0"/>
        <w:ind w:firstLine="1296"/>
        <w:jc w:val="both"/>
        <w:rPr>
          <w:rFonts w:ascii="Times New Roman" w:hAnsi="Times New Roman" w:cs="Times New Roman"/>
        </w:rPr>
      </w:pPr>
      <w:r w:rsidRPr="00114515">
        <w:rPr>
          <w:rFonts w:ascii="Times New Roman" w:hAnsi="Times New Roman" w:cs="Times New Roman"/>
        </w:rPr>
        <w:t>7.4.</w:t>
      </w:r>
      <w:r w:rsidR="00FE29DC">
        <w:rPr>
          <w:rFonts w:ascii="Times New Roman" w:hAnsi="Times New Roman" w:cs="Times New Roman"/>
        </w:rPr>
        <w:t>3</w:t>
      </w:r>
      <w:r w:rsidRPr="00114515">
        <w:rPr>
          <w:rFonts w:ascii="Times New Roman" w:hAnsi="Times New Roman" w:cs="Times New Roman"/>
        </w:rPr>
        <w:t xml:space="preserve">. </w:t>
      </w:r>
      <w:r w:rsidR="009C3D84">
        <w:rPr>
          <w:rFonts w:ascii="Times New Roman" w:hAnsi="Times New Roman" w:cs="Times New Roman"/>
        </w:rPr>
        <w:t xml:space="preserve">galimo laimėtojo prašo pateikti dokumentus, patvirtinančius </w:t>
      </w:r>
      <w:r w:rsidR="009A7E54" w:rsidRPr="00F05DF0">
        <w:rPr>
          <w:rFonts w:ascii="Times New Roman" w:hAnsi="Times New Roman" w:cs="Times New Roman"/>
        </w:rPr>
        <w:t>kvalifikacijos reikalavimus</w:t>
      </w:r>
      <w:r w:rsidR="00665085">
        <w:rPr>
          <w:rFonts w:ascii="Times New Roman" w:hAnsi="Times New Roman" w:cs="Times New Roman"/>
        </w:rPr>
        <w:t>,</w:t>
      </w:r>
      <w:r w:rsidR="00DA2040">
        <w:rPr>
          <w:rFonts w:ascii="Times New Roman" w:hAnsi="Times New Roman" w:cs="Times New Roman"/>
        </w:rPr>
        <w:t xml:space="preserve"> ir</w:t>
      </w:r>
      <w:r w:rsidR="009A7E54" w:rsidRPr="00F05DF0">
        <w:rPr>
          <w:rFonts w:ascii="Times New Roman" w:hAnsi="Times New Roman" w:cs="Times New Roman"/>
        </w:rPr>
        <w:t xml:space="preserve"> </w:t>
      </w:r>
      <w:r w:rsidRPr="00F05DF0">
        <w:rPr>
          <w:rFonts w:ascii="Times New Roman" w:hAnsi="Times New Roman" w:cs="Times New Roman"/>
        </w:rPr>
        <w:t>įvertina, ar pagal pateiktuose dokumentuose nurodytą informaciją galimas laimėtojas atitinka kvalifikacijos reikalavimus tiekėjui (Sąlygų 3.</w:t>
      </w:r>
      <w:r w:rsidR="007F46ED">
        <w:rPr>
          <w:rFonts w:ascii="Times New Roman" w:hAnsi="Times New Roman" w:cs="Times New Roman"/>
        </w:rPr>
        <w:t>2</w:t>
      </w:r>
      <w:r w:rsidR="006C14B4" w:rsidRPr="00F05DF0">
        <w:rPr>
          <w:rFonts w:ascii="Times New Roman" w:hAnsi="Times New Roman" w:cs="Times New Roman"/>
        </w:rPr>
        <w:t xml:space="preserve"> p</w:t>
      </w:r>
      <w:r w:rsidRPr="00F05DF0">
        <w:rPr>
          <w:rFonts w:ascii="Times New Roman" w:hAnsi="Times New Roman" w:cs="Times New Roman"/>
        </w:rPr>
        <w:t>.).</w:t>
      </w:r>
    </w:p>
    <w:p w14:paraId="687BCDB4" w14:textId="6BF7C610" w:rsidR="00BE1A19" w:rsidRDefault="006C21DB" w:rsidP="00365C4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 xml:space="preserve">.5.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413AE7EB" w14:textId="402634BB" w:rsidR="00DF20A3" w:rsidRDefault="00BE1A19" w:rsidP="00365C4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7.6. </w:t>
      </w:r>
      <w:r w:rsidR="00143C9A" w:rsidRPr="00143C9A">
        <w:rPr>
          <w:rFonts w:ascii="Times New Roman" w:hAnsi="Times New Roman" w:cs="Times New Roman"/>
        </w:rPr>
        <w:t xml:space="preserve">Pasiūlymai tikslinami, papildomi arba paaiškinami vadovaujantis </w:t>
      </w:r>
      <w:r w:rsidR="00365C47" w:rsidRPr="00365C47">
        <w:rPr>
          <w:rFonts w:ascii="Times New Roman" w:hAnsi="Times New Roman" w:cs="Times New Roman"/>
        </w:rPr>
        <w:t>Viešųjų pirkimų tarnybos direktoriaus</w:t>
      </w:r>
      <w:r w:rsidR="00365C47">
        <w:rPr>
          <w:rFonts w:ascii="Times New Roman" w:hAnsi="Times New Roman" w:cs="Times New Roman"/>
        </w:rPr>
        <w:t xml:space="preserve"> </w:t>
      </w:r>
      <w:r w:rsidR="00365C47" w:rsidRPr="00365C47">
        <w:rPr>
          <w:rFonts w:ascii="Times New Roman" w:hAnsi="Times New Roman" w:cs="Times New Roman"/>
        </w:rPr>
        <w:t>2022 m. gruodžio 30 d. įsakymu Nr. 1S-240</w:t>
      </w:r>
      <w:r w:rsidR="00365C47">
        <w:rPr>
          <w:rFonts w:ascii="Times New Roman" w:hAnsi="Times New Roman" w:cs="Times New Roman"/>
        </w:rPr>
        <w:t xml:space="preserve"> patvirtintomis „P</w:t>
      </w:r>
      <w:r w:rsidR="00365C47" w:rsidRPr="00365C47">
        <w:rPr>
          <w:rFonts w:ascii="Times New Roman" w:hAnsi="Times New Roman" w:cs="Times New Roman"/>
        </w:rPr>
        <w:t xml:space="preserve">asiūlymų patikslinimo, papildymo ar paaiškinimo </w:t>
      </w:r>
      <w:r w:rsidR="00143C9A" w:rsidRPr="00143C9A">
        <w:rPr>
          <w:rFonts w:ascii="Times New Roman" w:hAnsi="Times New Roman" w:cs="Times New Roman"/>
        </w:rPr>
        <w:t>taisyklėmis</w:t>
      </w:r>
      <w:r w:rsidR="00365C47">
        <w:rPr>
          <w:rFonts w:ascii="Times New Roman" w:hAnsi="Times New Roman" w:cs="Times New Roman"/>
        </w:rPr>
        <w:t>“</w:t>
      </w:r>
      <w:r w:rsidR="00143C9A" w:rsidRPr="00143C9A">
        <w:rPr>
          <w:rFonts w:ascii="Times New Roman" w:hAnsi="Times New Roman" w:cs="Times New Roman"/>
        </w:rPr>
        <w:t>.</w:t>
      </w:r>
    </w:p>
    <w:p w14:paraId="4394B519" w14:textId="6901AEC8" w:rsidR="00143C9A" w:rsidRPr="00143C9A" w:rsidRDefault="00143C9A" w:rsidP="00365C47">
      <w:pPr>
        <w:pStyle w:val="prastasiniatinklio"/>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w:t>
      </w:r>
      <w:r w:rsidR="00BE1A19">
        <w:rPr>
          <w:rFonts w:ascii="Times New Roman" w:hAnsi="Times New Roman" w:cs="Times New Roman"/>
        </w:rPr>
        <w:t>7</w:t>
      </w:r>
      <w:r w:rsidRPr="00143C9A">
        <w:rPr>
          <w:rFonts w:ascii="Times New Roman" w:hAnsi="Times New Roman" w:cs="Times New Roman"/>
        </w:rPr>
        <w:t>.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2AD162F9" w14:textId="3AF46576" w:rsidR="00143C9A" w:rsidRPr="00065761" w:rsidRDefault="00143C9A" w:rsidP="009A41C9">
      <w:pPr>
        <w:pStyle w:val="prastasiniatinklio"/>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408CC898" w14:textId="5784D79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w:t>
      </w:r>
      <w:r w:rsidR="00BE1A19">
        <w:rPr>
          <w:rFonts w:ascii="Times New Roman" w:hAnsi="Times New Roman" w:cs="Times New Roman"/>
        </w:rPr>
        <w:t>8</w:t>
      </w:r>
      <w:r w:rsidR="00DF20A3" w:rsidRPr="00065761">
        <w:rPr>
          <w:rFonts w:ascii="Times New Roman" w:hAnsi="Times New Roman" w:cs="Times New Roman"/>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CF76175" w14:textId="43B07DF5" w:rsidR="008A5874" w:rsidRPr="00CA439D" w:rsidRDefault="008A5874" w:rsidP="00532212">
      <w:pPr>
        <w:pStyle w:val="prastasiniatinklio"/>
        <w:spacing w:before="0" w:beforeAutospacing="0" w:after="0" w:afterAutospacing="0"/>
        <w:ind w:firstLine="1296"/>
        <w:jc w:val="both"/>
        <w:rPr>
          <w:rFonts w:ascii="Times New Roman" w:hAnsi="Times New Roman" w:cs="Times New Roman"/>
          <w:b/>
          <w:bCs/>
        </w:rPr>
      </w:pPr>
      <w:r w:rsidRPr="004961BC">
        <w:rPr>
          <w:rFonts w:ascii="Times New Roman" w:hAnsi="Times New Roman" w:cs="Times New Roman"/>
        </w:rPr>
        <w:t>7.</w:t>
      </w:r>
      <w:r w:rsidR="00BE1A19">
        <w:rPr>
          <w:rFonts w:ascii="Times New Roman" w:hAnsi="Times New Roman" w:cs="Times New Roman"/>
        </w:rPr>
        <w:t>9</w:t>
      </w:r>
      <w:r w:rsidRPr="004961BC">
        <w:rPr>
          <w:rFonts w:ascii="Times New Roman" w:hAnsi="Times New Roman" w:cs="Times New Roman"/>
        </w:rPr>
        <w:t>.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532212">
        <w:rPr>
          <w:rFonts w:ascii="Times New Roman" w:hAnsi="Times New Roman" w:cs="Times New Roman"/>
        </w:rPr>
        <w:t>.</w:t>
      </w:r>
    </w:p>
    <w:p w14:paraId="14E21371" w14:textId="43DF27BE" w:rsidR="00BE67CE" w:rsidRPr="004961BC" w:rsidRDefault="00BE67CE" w:rsidP="005D4D07">
      <w:pPr>
        <w:pStyle w:val="prastasiniatinklio"/>
        <w:spacing w:before="0" w:beforeAutospacing="0" w:after="0" w:afterAutospacing="0"/>
        <w:ind w:firstLine="1296"/>
        <w:jc w:val="both"/>
        <w:rPr>
          <w:rFonts w:ascii="Times New Roman" w:hAnsi="Times New Roman" w:cs="Times New Roman"/>
        </w:rPr>
      </w:pPr>
      <w:r w:rsidRPr="004961BC">
        <w:rPr>
          <w:rFonts w:ascii="Times New Roman" w:hAnsi="Times New Roman" w:cs="Times New Roman"/>
        </w:rPr>
        <w:t>7.</w:t>
      </w:r>
      <w:r w:rsidR="00BE1A19">
        <w:rPr>
          <w:rFonts w:ascii="Times New Roman" w:hAnsi="Times New Roman" w:cs="Times New Roman"/>
        </w:rPr>
        <w:t>10</w:t>
      </w:r>
      <w:r w:rsidRPr="004961BC">
        <w:rPr>
          <w:rFonts w:ascii="Times New Roman" w:hAnsi="Times New Roman" w:cs="Times New Roman"/>
        </w:rPr>
        <w:t>.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15E6E3D5" w14:textId="574F678D"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sidRPr="000025EF">
        <w:rPr>
          <w:rFonts w:ascii="Times New Roman" w:hAnsi="Times New Roman" w:cs="Times New Roman"/>
        </w:rPr>
        <w:t>7</w:t>
      </w:r>
      <w:r w:rsidR="00DF20A3" w:rsidRPr="000025EF">
        <w:rPr>
          <w:rFonts w:ascii="Times New Roman" w:hAnsi="Times New Roman" w:cs="Times New Roman"/>
        </w:rPr>
        <w:t>.1</w:t>
      </w:r>
      <w:r w:rsidR="00BE1A19" w:rsidRPr="000025EF">
        <w:rPr>
          <w:rFonts w:ascii="Times New Roman" w:hAnsi="Times New Roman" w:cs="Times New Roman"/>
        </w:rPr>
        <w:t>1</w:t>
      </w:r>
      <w:r w:rsidR="00DF20A3" w:rsidRPr="000025EF">
        <w:rPr>
          <w:rFonts w:ascii="Times New Roman" w:hAnsi="Times New Roman" w:cs="Times New Roman"/>
        </w:rPr>
        <w:t>.</w:t>
      </w:r>
      <w:r w:rsidR="00DF20A3" w:rsidRPr="00065761">
        <w:rPr>
          <w:rFonts w:ascii="Times New Roman" w:hAnsi="Times New Roman" w:cs="Times New Roman"/>
        </w:rPr>
        <w:t xml:space="preserve"> Perkančioji organizacija suinteresuotiems dalyviams ne vėliau kaip per </w:t>
      </w:r>
      <w:r w:rsidR="00BE1A19">
        <w:rPr>
          <w:rFonts w:ascii="Times New Roman" w:hAnsi="Times New Roman" w:cs="Times New Roman"/>
        </w:rPr>
        <w:t>3</w:t>
      </w:r>
      <w:r w:rsidR="00DF20A3" w:rsidRPr="00065761">
        <w:rPr>
          <w:rFonts w:ascii="Times New Roman" w:hAnsi="Times New Roman" w:cs="Times New Roman"/>
        </w:rPr>
        <w:t xml:space="preserve"> darbo dienas raštu praneša apie priimtą sprendimą nustatyti laimėjusį pasiūlymą, dėl kurio bus sudaroma </w:t>
      </w:r>
      <w:r w:rsidR="00DF20A3" w:rsidRPr="00065761">
        <w:rPr>
          <w:rFonts w:ascii="Times New Roman" w:hAnsi="Times New Roman" w:cs="Times New Roman"/>
        </w:rPr>
        <w:lastRenderedPageBreak/>
        <w:t>pirkimo sutartis, nurodo nustatytą pasiūlymų eilę ir laimėjusį pasiūlymą. Jei būtų priimtas sprendimas nesudaryti pirkimo sutarties, perkančioji organizacija taip pat nurodo priežastis, dėl kurių priimtas toks sprendimas.</w:t>
      </w:r>
    </w:p>
    <w:p w14:paraId="55BF243D" w14:textId="57DDBC55"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.11. Tiekėjas, kurio pasiūlymas laimėjo, kviečiamas sudaryti pirkimo sutartį.</w:t>
      </w:r>
    </w:p>
    <w:p w14:paraId="708EF6DF" w14:textId="2F21186B" w:rsidR="00B05E1A" w:rsidRDefault="00B05E1A"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7.12. </w:t>
      </w:r>
      <w:r w:rsidR="006C099D">
        <w:rPr>
          <w:rFonts w:ascii="Times New Roman" w:hAnsi="Times New Roman" w:cs="Times New Roman"/>
        </w:rPr>
        <w:t>P</w:t>
      </w:r>
      <w:r w:rsidR="006C099D" w:rsidRPr="006C099D">
        <w:rPr>
          <w:rFonts w:ascii="Times New Roman" w:hAnsi="Times New Roman" w:cs="Times New Roman"/>
        </w:rPr>
        <w:t>erkančioji organizacija pasilieka galimybę sudaryti vieną pirkimo sutartį dėl nurodytų pirkimo dalių ar jų grupių, dėl kurių pagal pirkimo dokumentus laimėtoju gali būti nustatomas tas pats tiekėjas.</w:t>
      </w:r>
    </w:p>
    <w:p w14:paraId="20DE2B67"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7151891D" w14:textId="63275EC8" w:rsidR="00C267D6" w:rsidRPr="00065761" w:rsidRDefault="006C21DB" w:rsidP="00B663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8</w:t>
      </w:r>
      <w:r w:rsidR="00DF20A3" w:rsidRPr="00065761">
        <w:rPr>
          <w:rFonts w:ascii="Times New Roman" w:hAnsi="Times New Roman" w:cs="Times New Roman"/>
          <w:b/>
          <w:bCs/>
        </w:rPr>
        <w:t>. KITOS SĄLYGOS IR INFORMACIJA</w:t>
      </w:r>
    </w:p>
    <w:p w14:paraId="65515B41" w14:textId="77777777" w:rsidR="00875E8C" w:rsidRPr="00065761" w:rsidRDefault="00875E8C" w:rsidP="00875E8C">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7D26C2FF" w14:textId="77777777" w:rsidR="00875E8C" w:rsidRPr="00065761" w:rsidRDefault="00875E8C" w:rsidP="00875E8C">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5313B08A" w14:textId="77777777" w:rsidR="00875E8C" w:rsidRPr="00065761" w:rsidRDefault="00875E8C" w:rsidP="00875E8C">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35687A5F" w14:textId="77777777" w:rsidR="00875E8C" w:rsidRDefault="00875E8C" w:rsidP="00875E8C">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6"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042B58FF" w14:textId="77777777" w:rsidR="00875E8C" w:rsidRDefault="00875E8C" w:rsidP="00875E8C">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Pr="007419A9">
        <w:rPr>
          <w:rFonts w:ascii="Times New Roman" w:hAnsi="Times New Roman" w:cs="Times New Roman"/>
        </w:rPr>
        <w:t>.</w:t>
      </w:r>
      <w:r>
        <w:rPr>
          <w:rFonts w:ascii="Times New Roman" w:hAnsi="Times New Roman" w:cs="Times New Roman"/>
        </w:rPr>
        <w:t>5</w:t>
      </w:r>
      <w:r w:rsidRPr="007419A9">
        <w:rPr>
          <w:rFonts w:ascii="Times New Roman" w:hAnsi="Times New Roman" w:cs="Times New Roman"/>
        </w:rPr>
        <w:t>. Pirkimo sutarties sudarymo atidėjimo terminas netaikomas.</w:t>
      </w:r>
    </w:p>
    <w:p w14:paraId="75F74776" w14:textId="77777777" w:rsidR="00875E8C" w:rsidRPr="00065761" w:rsidRDefault="00875E8C" w:rsidP="00875E8C">
      <w:pPr>
        <w:pStyle w:val="prastasiniatinklio"/>
        <w:spacing w:before="0" w:beforeAutospacing="0" w:after="0" w:afterAutospacing="0"/>
        <w:ind w:firstLine="1296"/>
        <w:jc w:val="both"/>
        <w:rPr>
          <w:rFonts w:ascii="Times New Roman" w:hAnsi="Times New Roman" w:cs="Times New Roman"/>
        </w:rPr>
      </w:pPr>
    </w:p>
    <w:p w14:paraId="18A95EFB" w14:textId="77777777" w:rsidR="00CD509B" w:rsidRPr="00065761" w:rsidRDefault="00CD509B" w:rsidP="00A71F46">
      <w:pPr>
        <w:pStyle w:val="prastasiniatinklio"/>
        <w:spacing w:before="0" w:beforeAutospacing="0" w:after="0" w:afterAutospacing="0"/>
        <w:jc w:val="both"/>
        <w:rPr>
          <w:rFonts w:ascii="Times New Roman" w:hAnsi="Times New Roman" w:cs="Times New Roman"/>
        </w:rPr>
      </w:pPr>
    </w:p>
    <w:p w14:paraId="574CE3FD" w14:textId="3EDFA630" w:rsidR="00DF20A3" w:rsidRPr="00065761" w:rsidRDefault="00920826" w:rsidP="00743A3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9</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3BD349BC" w14:textId="642C7957" w:rsidR="00DF20A3" w:rsidRDefault="00920826"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DF20A3" w:rsidRPr="00065761">
        <w:rPr>
          <w:rFonts w:ascii="Times New Roman" w:hAnsi="Times New Roman" w:cs="Times New Roman"/>
        </w:rPr>
        <w:t xml:space="preserve">.1. </w:t>
      </w:r>
      <w:r w:rsidR="00DF20A3">
        <w:rPr>
          <w:rFonts w:ascii="Times New Roman" w:hAnsi="Times New Roman" w:cs="Times New Roman"/>
        </w:rPr>
        <w:t>1 priedas</w:t>
      </w:r>
      <w:r w:rsidR="00822FFF">
        <w:rPr>
          <w:rFonts w:ascii="Times New Roman" w:hAnsi="Times New Roman" w:cs="Times New Roman"/>
        </w:rPr>
        <w:t xml:space="preserve">. </w:t>
      </w:r>
      <w:r w:rsidR="00DF20A3">
        <w:rPr>
          <w:rFonts w:ascii="Times New Roman" w:hAnsi="Times New Roman" w:cs="Times New Roman"/>
        </w:rPr>
        <w:t>Pasiūlymo forma;</w:t>
      </w:r>
    </w:p>
    <w:p w14:paraId="21DA4A78" w14:textId="6D2796ED" w:rsidR="00BC6724" w:rsidRDefault="00920826" w:rsidP="008E0EAF">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BC6724">
        <w:rPr>
          <w:rFonts w:ascii="Times New Roman" w:hAnsi="Times New Roman" w:cs="Times New Roman"/>
        </w:rPr>
        <w:t>.</w:t>
      </w:r>
      <w:r w:rsidR="00D10ED4">
        <w:rPr>
          <w:rFonts w:ascii="Times New Roman" w:hAnsi="Times New Roman" w:cs="Times New Roman"/>
        </w:rPr>
        <w:t>2</w:t>
      </w:r>
      <w:r w:rsidR="00BC6724">
        <w:rPr>
          <w:rFonts w:ascii="Times New Roman" w:hAnsi="Times New Roman" w:cs="Times New Roman"/>
        </w:rPr>
        <w:t xml:space="preserve">. </w:t>
      </w:r>
      <w:r w:rsidR="00AF51F2">
        <w:rPr>
          <w:rFonts w:ascii="Times New Roman" w:hAnsi="Times New Roman" w:cs="Times New Roman"/>
        </w:rPr>
        <w:t>2</w:t>
      </w:r>
      <w:r w:rsidR="00BC6724">
        <w:rPr>
          <w:rFonts w:ascii="Times New Roman" w:hAnsi="Times New Roman" w:cs="Times New Roman"/>
        </w:rPr>
        <w:t xml:space="preserve"> priedas. Specialistų sąrašas;</w:t>
      </w:r>
    </w:p>
    <w:p w14:paraId="6613B59C" w14:textId="495A7E6E" w:rsidR="00666680" w:rsidRDefault="00920826" w:rsidP="00AF51F2">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AF51F2">
        <w:rPr>
          <w:rFonts w:ascii="Times New Roman" w:hAnsi="Times New Roman" w:cs="Times New Roman"/>
        </w:rPr>
        <w:t>.</w:t>
      </w:r>
      <w:r w:rsidR="00D10ED4">
        <w:rPr>
          <w:rFonts w:ascii="Times New Roman" w:hAnsi="Times New Roman" w:cs="Times New Roman"/>
        </w:rPr>
        <w:t>3</w:t>
      </w:r>
      <w:r w:rsidR="00AF51F2">
        <w:rPr>
          <w:rFonts w:ascii="Times New Roman" w:hAnsi="Times New Roman" w:cs="Times New Roman"/>
        </w:rPr>
        <w:t>. 3 priedas</w:t>
      </w:r>
      <w:r w:rsidR="002B61BA">
        <w:rPr>
          <w:rFonts w:ascii="Times New Roman" w:hAnsi="Times New Roman" w:cs="Times New Roman"/>
        </w:rPr>
        <w:t xml:space="preserve">. </w:t>
      </w:r>
      <w:r w:rsidR="00837D0C">
        <w:rPr>
          <w:rFonts w:ascii="Times New Roman" w:hAnsi="Times New Roman" w:cs="Times New Roman"/>
        </w:rPr>
        <w:t xml:space="preserve">Projektavimo </w:t>
      </w:r>
      <w:r w:rsidR="00CF3674">
        <w:rPr>
          <w:rFonts w:ascii="Times New Roman" w:hAnsi="Times New Roman" w:cs="Times New Roman"/>
        </w:rPr>
        <w:t>techninė</w:t>
      </w:r>
      <w:r w:rsidR="00856301">
        <w:rPr>
          <w:rFonts w:ascii="Times New Roman" w:hAnsi="Times New Roman" w:cs="Times New Roman"/>
        </w:rPr>
        <w:t>s</w:t>
      </w:r>
      <w:r w:rsidR="00CF3674">
        <w:rPr>
          <w:rFonts w:ascii="Times New Roman" w:hAnsi="Times New Roman" w:cs="Times New Roman"/>
        </w:rPr>
        <w:t xml:space="preserve"> </w:t>
      </w:r>
      <w:r w:rsidR="00837D0C">
        <w:rPr>
          <w:rFonts w:ascii="Times New Roman" w:hAnsi="Times New Roman" w:cs="Times New Roman"/>
        </w:rPr>
        <w:t>užduot</w:t>
      </w:r>
      <w:r w:rsidR="004012E9">
        <w:rPr>
          <w:rFonts w:ascii="Times New Roman" w:hAnsi="Times New Roman" w:cs="Times New Roman"/>
        </w:rPr>
        <w:t>i</w:t>
      </w:r>
      <w:r w:rsidR="00837D0C">
        <w:rPr>
          <w:rFonts w:ascii="Times New Roman" w:hAnsi="Times New Roman" w:cs="Times New Roman"/>
        </w:rPr>
        <w:t>s</w:t>
      </w:r>
      <w:r w:rsidR="008D0B65">
        <w:rPr>
          <w:rFonts w:ascii="Times New Roman" w:hAnsi="Times New Roman" w:cs="Times New Roman"/>
        </w:rPr>
        <w:t>;</w:t>
      </w:r>
    </w:p>
    <w:p w14:paraId="74CA2992" w14:textId="6BCFE60C" w:rsidR="008D0B65" w:rsidRDefault="00920826" w:rsidP="00AF51F2">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8D0B65">
        <w:rPr>
          <w:rFonts w:ascii="Times New Roman" w:hAnsi="Times New Roman" w:cs="Times New Roman"/>
        </w:rPr>
        <w:t>.4. 4 priedas</w:t>
      </w:r>
      <w:r w:rsidR="002B61BA">
        <w:rPr>
          <w:rFonts w:ascii="Times New Roman" w:hAnsi="Times New Roman" w:cs="Times New Roman"/>
        </w:rPr>
        <w:t xml:space="preserve">. </w:t>
      </w:r>
      <w:r w:rsidR="002B61BA" w:rsidRPr="002B61BA">
        <w:rPr>
          <w:rFonts w:ascii="Times New Roman" w:hAnsi="Times New Roman" w:cs="Times New Roman"/>
        </w:rPr>
        <w:t>Kadastro byl</w:t>
      </w:r>
      <w:r w:rsidR="004012E9">
        <w:rPr>
          <w:rFonts w:ascii="Times New Roman" w:hAnsi="Times New Roman" w:cs="Times New Roman"/>
        </w:rPr>
        <w:t>a</w:t>
      </w:r>
      <w:r w:rsidR="00797F7D">
        <w:rPr>
          <w:rFonts w:ascii="Times New Roman" w:hAnsi="Times New Roman" w:cs="Times New Roman"/>
        </w:rPr>
        <w:t>;</w:t>
      </w:r>
    </w:p>
    <w:p w14:paraId="1212EEC2" w14:textId="517CE6B0" w:rsidR="00D5203D" w:rsidRDefault="00920826" w:rsidP="00AF51F2">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D5203D">
        <w:rPr>
          <w:rFonts w:ascii="Times New Roman" w:hAnsi="Times New Roman" w:cs="Times New Roman"/>
        </w:rPr>
        <w:t>.5. 5 priedas</w:t>
      </w:r>
      <w:r w:rsidR="002B61BA">
        <w:rPr>
          <w:rFonts w:ascii="Times New Roman" w:hAnsi="Times New Roman" w:cs="Times New Roman"/>
        </w:rPr>
        <w:t xml:space="preserve">. </w:t>
      </w:r>
      <w:r w:rsidR="00521988">
        <w:rPr>
          <w:rFonts w:ascii="Times New Roman" w:hAnsi="Times New Roman" w:cs="Times New Roman"/>
        </w:rPr>
        <w:t xml:space="preserve">Žemės sklypų </w:t>
      </w:r>
      <w:r w:rsidR="004012E9">
        <w:rPr>
          <w:rFonts w:ascii="Times New Roman" w:hAnsi="Times New Roman" w:cs="Times New Roman"/>
        </w:rPr>
        <w:t>kadastro duomenys</w:t>
      </w:r>
    </w:p>
    <w:p w14:paraId="59BDEF28" w14:textId="2F74C642" w:rsidR="00856301" w:rsidRDefault="00920826" w:rsidP="00AF51F2">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856301">
        <w:rPr>
          <w:rFonts w:ascii="Times New Roman" w:hAnsi="Times New Roman" w:cs="Times New Roman"/>
        </w:rPr>
        <w:t>.6 .6 priedas</w:t>
      </w:r>
      <w:r w:rsidR="002B61BA">
        <w:rPr>
          <w:rFonts w:ascii="Times New Roman" w:hAnsi="Times New Roman" w:cs="Times New Roman"/>
        </w:rPr>
        <w:t>.</w:t>
      </w:r>
      <w:r w:rsidR="002B61BA" w:rsidRPr="002B61BA">
        <w:t xml:space="preserve"> </w:t>
      </w:r>
      <w:r w:rsidR="005506A3">
        <w:t xml:space="preserve">Žemės sklypo </w:t>
      </w:r>
      <w:r w:rsidR="002B61BA" w:rsidRPr="002B61BA">
        <w:rPr>
          <w:rFonts w:ascii="Times New Roman" w:hAnsi="Times New Roman" w:cs="Times New Roman"/>
        </w:rPr>
        <w:t>NTR</w:t>
      </w:r>
      <w:r w:rsidR="005506A3">
        <w:rPr>
          <w:rFonts w:ascii="Times New Roman" w:hAnsi="Times New Roman" w:cs="Times New Roman"/>
        </w:rPr>
        <w:t xml:space="preserve"> </w:t>
      </w:r>
      <w:r w:rsidR="002B61BA" w:rsidRPr="002B61BA">
        <w:rPr>
          <w:rFonts w:ascii="Times New Roman" w:hAnsi="Times New Roman" w:cs="Times New Roman"/>
        </w:rPr>
        <w:t>i</w:t>
      </w:r>
      <w:r w:rsidR="006B69BD">
        <w:rPr>
          <w:rFonts w:ascii="Times New Roman" w:hAnsi="Times New Roman" w:cs="Times New Roman"/>
        </w:rPr>
        <w:t>š</w:t>
      </w:r>
      <w:r w:rsidR="002B61BA" w:rsidRPr="002B61BA">
        <w:rPr>
          <w:rFonts w:ascii="Times New Roman" w:hAnsi="Times New Roman" w:cs="Times New Roman"/>
        </w:rPr>
        <w:t>ra</w:t>
      </w:r>
      <w:r w:rsidR="006B69BD">
        <w:rPr>
          <w:rFonts w:ascii="Times New Roman" w:hAnsi="Times New Roman" w:cs="Times New Roman"/>
        </w:rPr>
        <w:t>š</w:t>
      </w:r>
      <w:r w:rsidR="002B61BA" w:rsidRPr="002B61BA">
        <w:rPr>
          <w:rFonts w:ascii="Times New Roman" w:hAnsi="Times New Roman" w:cs="Times New Roman"/>
        </w:rPr>
        <w:t>a</w:t>
      </w:r>
      <w:r w:rsidR="006B69BD">
        <w:rPr>
          <w:rFonts w:ascii="Times New Roman" w:hAnsi="Times New Roman" w:cs="Times New Roman"/>
        </w:rPr>
        <w:t>s</w:t>
      </w:r>
      <w:r w:rsidR="002B61BA">
        <w:rPr>
          <w:rFonts w:ascii="Times New Roman" w:hAnsi="Times New Roman" w:cs="Times New Roman"/>
        </w:rPr>
        <w:t>;</w:t>
      </w:r>
    </w:p>
    <w:p w14:paraId="48895565" w14:textId="121D86F4" w:rsidR="006B69BD" w:rsidRDefault="006B69BD" w:rsidP="00AF51F2">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9.7. 7 priedas. Žemės skl</w:t>
      </w:r>
      <w:r w:rsidR="00F10B58">
        <w:rPr>
          <w:rFonts w:ascii="Times New Roman" w:hAnsi="Times New Roman" w:cs="Times New Roman"/>
        </w:rPr>
        <w:t>y</w:t>
      </w:r>
      <w:r>
        <w:rPr>
          <w:rFonts w:ascii="Times New Roman" w:hAnsi="Times New Roman" w:cs="Times New Roman"/>
        </w:rPr>
        <w:t>po planas</w:t>
      </w:r>
      <w:r w:rsidR="004012E9">
        <w:rPr>
          <w:rFonts w:ascii="Times New Roman" w:hAnsi="Times New Roman" w:cs="Times New Roman"/>
        </w:rPr>
        <w:t>;</w:t>
      </w:r>
    </w:p>
    <w:p w14:paraId="6902DD34" w14:textId="09C15E5B" w:rsidR="00226B93" w:rsidRDefault="00920826" w:rsidP="008E0EAF">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226B93">
        <w:rPr>
          <w:rFonts w:ascii="Times New Roman" w:hAnsi="Times New Roman" w:cs="Times New Roman"/>
        </w:rPr>
        <w:t>.</w:t>
      </w:r>
      <w:r w:rsidR="00856301">
        <w:rPr>
          <w:rFonts w:ascii="Times New Roman" w:hAnsi="Times New Roman" w:cs="Times New Roman"/>
        </w:rPr>
        <w:t>7</w:t>
      </w:r>
      <w:r w:rsidR="00226B93">
        <w:rPr>
          <w:rFonts w:ascii="Times New Roman" w:hAnsi="Times New Roman" w:cs="Times New Roman"/>
        </w:rPr>
        <w:t xml:space="preserve">. </w:t>
      </w:r>
      <w:r w:rsidR="006B69BD">
        <w:rPr>
          <w:rFonts w:ascii="Times New Roman" w:hAnsi="Times New Roman" w:cs="Times New Roman"/>
        </w:rPr>
        <w:t>8</w:t>
      </w:r>
      <w:r w:rsidR="00226B93">
        <w:rPr>
          <w:rFonts w:ascii="Times New Roman" w:hAnsi="Times New Roman" w:cs="Times New Roman"/>
        </w:rPr>
        <w:t xml:space="preserve"> priedas. Sutarties projektas</w:t>
      </w:r>
      <w:r w:rsidR="006724CE">
        <w:rPr>
          <w:rFonts w:ascii="Times New Roman" w:hAnsi="Times New Roman" w:cs="Times New Roman"/>
        </w:rPr>
        <w:t>.</w:t>
      </w:r>
    </w:p>
    <w:sectPr w:rsidR="00226B93" w:rsidSect="00526A24">
      <w:headerReference w:type="default" r:id="rId17"/>
      <w:pgSz w:w="12240" w:h="15840"/>
      <w:pgMar w:top="1135" w:right="567" w:bottom="851" w:left="1701" w:header="284"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FFCEC" w14:textId="77777777" w:rsidR="0074564F" w:rsidRDefault="0074564F">
      <w:pPr>
        <w:spacing w:after="0" w:line="240" w:lineRule="auto"/>
      </w:pPr>
      <w:r>
        <w:separator/>
      </w:r>
    </w:p>
  </w:endnote>
  <w:endnote w:type="continuationSeparator" w:id="0">
    <w:p w14:paraId="6DC42C65" w14:textId="77777777" w:rsidR="0074564F" w:rsidRDefault="007456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 New Roman , serif">
    <w:altName w:val="Times New Roman"/>
    <w:panose1 w:val="00000000000000000000"/>
    <w:charset w:val="00"/>
    <w:family w:val="roman"/>
    <w:notTrueType/>
    <w:pitch w:val="default"/>
  </w:font>
  <w:font w:name="Times New Roman ,serif">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C3895" w14:textId="77777777" w:rsidR="0074564F" w:rsidRDefault="0074564F">
      <w:pPr>
        <w:spacing w:after="0" w:line="240" w:lineRule="auto"/>
      </w:pPr>
      <w:r>
        <w:separator/>
      </w:r>
    </w:p>
  </w:footnote>
  <w:footnote w:type="continuationSeparator" w:id="0">
    <w:p w14:paraId="6387A81C" w14:textId="77777777" w:rsidR="0074564F" w:rsidRDefault="007456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7E6EB7" w:rsidRDefault="00DF20A3">
    <w:pPr>
      <w:pStyle w:val="Antrats"/>
      <w:jc w:val="center"/>
    </w:pPr>
    <w:r>
      <w:fldChar w:fldCharType="begin"/>
    </w:r>
    <w:r>
      <w:instrText>PAGE   \* MERGEFORMAT</w:instrText>
    </w:r>
    <w:r>
      <w:fldChar w:fldCharType="separate"/>
    </w:r>
    <w:r w:rsidR="001777AA">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E273616"/>
    <w:multiLevelType w:val="multilevel"/>
    <w:tmpl w:val="2E8E55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59811467">
    <w:abstractNumId w:val="0"/>
  </w:num>
  <w:num w:numId="2" w16cid:durableId="925505059">
    <w:abstractNumId w:val="2"/>
  </w:num>
  <w:num w:numId="3" w16cid:durableId="2124958961">
    <w:abstractNumId w:val="1"/>
  </w:num>
  <w:num w:numId="4" w16cid:durableId="90010107">
    <w:abstractNumId w:val="3"/>
  </w:num>
  <w:num w:numId="5" w16cid:durableId="18159536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00355"/>
    <w:rsid w:val="00000DA0"/>
    <w:rsid w:val="000015DF"/>
    <w:rsid w:val="000017BA"/>
    <w:rsid w:val="00001DB6"/>
    <w:rsid w:val="000025EF"/>
    <w:rsid w:val="000027D8"/>
    <w:rsid w:val="00003FD5"/>
    <w:rsid w:val="00003FFE"/>
    <w:rsid w:val="0000485D"/>
    <w:rsid w:val="00004E22"/>
    <w:rsid w:val="00004F95"/>
    <w:rsid w:val="000061FE"/>
    <w:rsid w:val="00006381"/>
    <w:rsid w:val="0000682F"/>
    <w:rsid w:val="000111A1"/>
    <w:rsid w:val="00011DB4"/>
    <w:rsid w:val="00012EA4"/>
    <w:rsid w:val="0001391E"/>
    <w:rsid w:val="00014CAD"/>
    <w:rsid w:val="00014F65"/>
    <w:rsid w:val="000161BC"/>
    <w:rsid w:val="000163E6"/>
    <w:rsid w:val="00016590"/>
    <w:rsid w:val="00016882"/>
    <w:rsid w:val="00016A5C"/>
    <w:rsid w:val="00017CE5"/>
    <w:rsid w:val="00023196"/>
    <w:rsid w:val="00023C87"/>
    <w:rsid w:val="00024095"/>
    <w:rsid w:val="00024292"/>
    <w:rsid w:val="000243B8"/>
    <w:rsid w:val="00024756"/>
    <w:rsid w:val="00024DE3"/>
    <w:rsid w:val="000252FC"/>
    <w:rsid w:val="00026774"/>
    <w:rsid w:val="00027CBB"/>
    <w:rsid w:val="00031064"/>
    <w:rsid w:val="00031E86"/>
    <w:rsid w:val="00032197"/>
    <w:rsid w:val="00032C27"/>
    <w:rsid w:val="00032FA1"/>
    <w:rsid w:val="00033790"/>
    <w:rsid w:val="00033A34"/>
    <w:rsid w:val="000345F3"/>
    <w:rsid w:val="000367BF"/>
    <w:rsid w:val="0003776D"/>
    <w:rsid w:val="00040516"/>
    <w:rsid w:val="00040567"/>
    <w:rsid w:val="00041AD6"/>
    <w:rsid w:val="00042B72"/>
    <w:rsid w:val="00042D5C"/>
    <w:rsid w:val="00046868"/>
    <w:rsid w:val="000469E2"/>
    <w:rsid w:val="00047EB7"/>
    <w:rsid w:val="000511B1"/>
    <w:rsid w:val="000518AB"/>
    <w:rsid w:val="00051DE0"/>
    <w:rsid w:val="0005280A"/>
    <w:rsid w:val="00053A24"/>
    <w:rsid w:val="000565B5"/>
    <w:rsid w:val="000608CE"/>
    <w:rsid w:val="00061EE7"/>
    <w:rsid w:val="00063227"/>
    <w:rsid w:val="0006354E"/>
    <w:rsid w:val="00064278"/>
    <w:rsid w:val="00065712"/>
    <w:rsid w:val="00065827"/>
    <w:rsid w:val="00065FBD"/>
    <w:rsid w:val="000660DD"/>
    <w:rsid w:val="00066CC1"/>
    <w:rsid w:val="00066DB5"/>
    <w:rsid w:val="00071FC3"/>
    <w:rsid w:val="00072A25"/>
    <w:rsid w:val="000730D6"/>
    <w:rsid w:val="00073312"/>
    <w:rsid w:val="000735AF"/>
    <w:rsid w:val="000746D9"/>
    <w:rsid w:val="00075BEC"/>
    <w:rsid w:val="000770DC"/>
    <w:rsid w:val="000776F9"/>
    <w:rsid w:val="00077723"/>
    <w:rsid w:val="00077BCD"/>
    <w:rsid w:val="00082081"/>
    <w:rsid w:val="000820F9"/>
    <w:rsid w:val="0008397B"/>
    <w:rsid w:val="00083EF4"/>
    <w:rsid w:val="000860F1"/>
    <w:rsid w:val="000866EE"/>
    <w:rsid w:val="00086768"/>
    <w:rsid w:val="00086A42"/>
    <w:rsid w:val="000874E7"/>
    <w:rsid w:val="00087E3B"/>
    <w:rsid w:val="0009222D"/>
    <w:rsid w:val="00094649"/>
    <w:rsid w:val="00095082"/>
    <w:rsid w:val="0009743B"/>
    <w:rsid w:val="0009748C"/>
    <w:rsid w:val="00097CDD"/>
    <w:rsid w:val="000A0D9A"/>
    <w:rsid w:val="000A1291"/>
    <w:rsid w:val="000A1EA3"/>
    <w:rsid w:val="000A2814"/>
    <w:rsid w:val="000A432F"/>
    <w:rsid w:val="000A4341"/>
    <w:rsid w:val="000A488D"/>
    <w:rsid w:val="000A580D"/>
    <w:rsid w:val="000A5BB0"/>
    <w:rsid w:val="000A6287"/>
    <w:rsid w:val="000A678A"/>
    <w:rsid w:val="000A742C"/>
    <w:rsid w:val="000B11C6"/>
    <w:rsid w:val="000B14D2"/>
    <w:rsid w:val="000B151D"/>
    <w:rsid w:val="000B19AC"/>
    <w:rsid w:val="000B1D54"/>
    <w:rsid w:val="000B1F4F"/>
    <w:rsid w:val="000B2BE7"/>
    <w:rsid w:val="000B53CD"/>
    <w:rsid w:val="000B76CC"/>
    <w:rsid w:val="000C015B"/>
    <w:rsid w:val="000C0CAF"/>
    <w:rsid w:val="000C1207"/>
    <w:rsid w:val="000C2747"/>
    <w:rsid w:val="000C30D7"/>
    <w:rsid w:val="000C3701"/>
    <w:rsid w:val="000C4B70"/>
    <w:rsid w:val="000C5277"/>
    <w:rsid w:val="000C7A4F"/>
    <w:rsid w:val="000D0746"/>
    <w:rsid w:val="000D0D5D"/>
    <w:rsid w:val="000D0DAF"/>
    <w:rsid w:val="000D114C"/>
    <w:rsid w:val="000D1D49"/>
    <w:rsid w:val="000D2286"/>
    <w:rsid w:val="000D2C59"/>
    <w:rsid w:val="000D3873"/>
    <w:rsid w:val="000D3DED"/>
    <w:rsid w:val="000D53A2"/>
    <w:rsid w:val="000D5718"/>
    <w:rsid w:val="000D5D23"/>
    <w:rsid w:val="000D61C6"/>
    <w:rsid w:val="000D6527"/>
    <w:rsid w:val="000D6EA5"/>
    <w:rsid w:val="000D7411"/>
    <w:rsid w:val="000D7BAB"/>
    <w:rsid w:val="000E17B1"/>
    <w:rsid w:val="000E39E9"/>
    <w:rsid w:val="000E3F4F"/>
    <w:rsid w:val="000E5478"/>
    <w:rsid w:val="000E61B9"/>
    <w:rsid w:val="000E6219"/>
    <w:rsid w:val="000E75AA"/>
    <w:rsid w:val="000E79DE"/>
    <w:rsid w:val="000F0616"/>
    <w:rsid w:val="000F0B77"/>
    <w:rsid w:val="000F1F81"/>
    <w:rsid w:val="000F2CD7"/>
    <w:rsid w:val="000F33C7"/>
    <w:rsid w:val="000F351D"/>
    <w:rsid w:val="000F3CD5"/>
    <w:rsid w:val="000F4940"/>
    <w:rsid w:val="000F49DD"/>
    <w:rsid w:val="000F5642"/>
    <w:rsid w:val="000F60E3"/>
    <w:rsid w:val="000F669F"/>
    <w:rsid w:val="000F74A0"/>
    <w:rsid w:val="001020B3"/>
    <w:rsid w:val="001023AE"/>
    <w:rsid w:val="00102541"/>
    <w:rsid w:val="0010332A"/>
    <w:rsid w:val="00103A55"/>
    <w:rsid w:val="00103AC7"/>
    <w:rsid w:val="00103E26"/>
    <w:rsid w:val="00106C29"/>
    <w:rsid w:val="00107D01"/>
    <w:rsid w:val="00110DA9"/>
    <w:rsid w:val="00111895"/>
    <w:rsid w:val="00111AAE"/>
    <w:rsid w:val="00111E0A"/>
    <w:rsid w:val="00112304"/>
    <w:rsid w:val="00112AAB"/>
    <w:rsid w:val="001139C9"/>
    <w:rsid w:val="001144A3"/>
    <w:rsid w:val="00114515"/>
    <w:rsid w:val="001155DB"/>
    <w:rsid w:val="001177D4"/>
    <w:rsid w:val="00117870"/>
    <w:rsid w:val="00117BEA"/>
    <w:rsid w:val="001216CC"/>
    <w:rsid w:val="00123265"/>
    <w:rsid w:val="00124894"/>
    <w:rsid w:val="00124C21"/>
    <w:rsid w:val="00125FA2"/>
    <w:rsid w:val="00126E65"/>
    <w:rsid w:val="00127AE4"/>
    <w:rsid w:val="00127C03"/>
    <w:rsid w:val="00127F9A"/>
    <w:rsid w:val="00130274"/>
    <w:rsid w:val="00132ED9"/>
    <w:rsid w:val="0013331C"/>
    <w:rsid w:val="00133B58"/>
    <w:rsid w:val="00133E3B"/>
    <w:rsid w:val="00135550"/>
    <w:rsid w:val="00137BB6"/>
    <w:rsid w:val="00140421"/>
    <w:rsid w:val="00140724"/>
    <w:rsid w:val="00140C24"/>
    <w:rsid w:val="0014135D"/>
    <w:rsid w:val="00141FBF"/>
    <w:rsid w:val="00141FFF"/>
    <w:rsid w:val="00142AD3"/>
    <w:rsid w:val="00143BB0"/>
    <w:rsid w:val="00143C9A"/>
    <w:rsid w:val="0014404C"/>
    <w:rsid w:val="001445F6"/>
    <w:rsid w:val="00146ACF"/>
    <w:rsid w:val="0015063E"/>
    <w:rsid w:val="00150914"/>
    <w:rsid w:val="00151C7C"/>
    <w:rsid w:val="001523BE"/>
    <w:rsid w:val="00153187"/>
    <w:rsid w:val="00153B16"/>
    <w:rsid w:val="00153E32"/>
    <w:rsid w:val="001542E9"/>
    <w:rsid w:val="00154536"/>
    <w:rsid w:val="00154B72"/>
    <w:rsid w:val="001569F0"/>
    <w:rsid w:val="00156D25"/>
    <w:rsid w:val="00156D89"/>
    <w:rsid w:val="00157BF7"/>
    <w:rsid w:val="00157CE0"/>
    <w:rsid w:val="00160FF3"/>
    <w:rsid w:val="00161287"/>
    <w:rsid w:val="00162145"/>
    <w:rsid w:val="00163430"/>
    <w:rsid w:val="00164534"/>
    <w:rsid w:val="001655FE"/>
    <w:rsid w:val="00165974"/>
    <w:rsid w:val="00165FEE"/>
    <w:rsid w:val="00166498"/>
    <w:rsid w:val="001678C0"/>
    <w:rsid w:val="0017136C"/>
    <w:rsid w:val="00171C7F"/>
    <w:rsid w:val="00171D5D"/>
    <w:rsid w:val="00172C00"/>
    <w:rsid w:val="00172E67"/>
    <w:rsid w:val="001731A0"/>
    <w:rsid w:val="00173B82"/>
    <w:rsid w:val="0017403D"/>
    <w:rsid w:val="00174F46"/>
    <w:rsid w:val="00175771"/>
    <w:rsid w:val="00175E2B"/>
    <w:rsid w:val="001777AA"/>
    <w:rsid w:val="001816DC"/>
    <w:rsid w:val="00182308"/>
    <w:rsid w:val="0018260F"/>
    <w:rsid w:val="00182CC2"/>
    <w:rsid w:val="00184662"/>
    <w:rsid w:val="00184904"/>
    <w:rsid w:val="00185A1E"/>
    <w:rsid w:val="0018653F"/>
    <w:rsid w:val="001867C5"/>
    <w:rsid w:val="0018697A"/>
    <w:rsid w:val="00186C92"/>
    <w:rsid w:val="00187B03"/>
    <w:rsid w:val="00187B53"/>
    <w:rsid w:val="0019277C"/>
    <w:rsid w:val="0019369B"/>
    <w:rsid w:val="001942FC"/>
    <w:rsid w:val="0019492B"/>
    <w:rsid w:val="00196E00"/>
    <w:rsid w:val="001970BD"/>
    <w:rsid w:val="001973AE"/>
    <w:rsid w:val="00197C27"/>
    <w:rsid w:val="001A0939"/>
    <w:rsid w:val="001A2A16"/>
    <w:rsid w:val="001A2F88"/>
    <w:rsid w:val="001A35B2"/>
    <w:rsid w:val="001A3955"/>
    <w:rsid w:val="001A43E6"/>
    <w:rsid w:val="001A4696"/>
    <w:rsid w:val="001A559F"/>
    <w:rsid w:val="001A5D67"/>
    <w:rsid w:val="001A5D9B"/>
    <w:rsid w:val="001A5E5A"/>
    <w:rsid w:val="001A64D9"/>
    <w:rsid w:val="001A64ED"/>
    <w:rsid w:val="001A7F05"/>
    <w:rsid w:val="001B05E9"/>
    <w:rsid w:val="001B0DA4"/>
    <w:rsid w:val="001B17BA"/>
    <w:rsid w:val="001B2247"/>
    <w:rsid w:val="001B29D1"/>
    <w:rsid w:val="001B29F2"/>
    <w:rsid w:val="001B49F3"/>
    <w:rsid w:val="001B5368"/>
    <w:rsid w:val="001B63FF"/>
    <w:rsid w:val="001B6406"/>
    <w:rsid w:val="001B6D02"/>
    <w:rsid w:val="001B6FF9"/>
    <w:rsid w:val="001B7DBB"/>
    <w:rsid w:val="001B7E4F"/>
    <w:rsid w:val="001C061D"/>
    <w:rsid w:val="001C08E6"/>
    <w:rsid w:val="001C08FE"/>
    <w:rsid w:val="001C098A"/>
    <w:rsid w:val="001C10E5"/>
    <w:rsid w:val="001C26B8"/>
    <w:rsid w:val="001C2713"/>
    <w:rsid w:val="001C2D2D"/>
    <w:rsid w:val="001C398E"/>
    <w:rsid w:val="001C4C41"/>
    <w:rsid w:val="001C6CDD"/>
    <w:rsid w:val="001C6EE7"/>
    <w:rsid w:val="001C7FB4"/>
    <w:rsid w:val="001D1018"/>
    <w:rsid w:val="001D2A95"/>
    <w:rsid w:val="001D3DD2"/>
    <w:rsid w:val="001D4CA0"/>
    <w:rsid w:val="001D53B6"/>
    <w:rsid w:val="001D55BE"/>
    <w:rsid w:val="001D57B3"/>
    <w:rsid w:val="001D58EE"/>
    <w:rsid w:val="001D6753"/>
    <w:rsid w:val="001D75C0"/>
    <w:rsid w:val="001D76D0"/>
    <w:rsid w:val="001D7F7D"/>
    <w:rsid w:val="001E1284"/>
    <w:rsid w:val="001E351F"/>
    <w:rsid w:val="001E5A3D"/>
    <w:rsid w:val="001E6466"/>
    <w:rsid w:val="001E66E7"/>
    <w:rsid w:val="001E6B1A"/>
    <w:rsid w:val="001E6BBF"/>
    <w:rsid w:val="001E76B1"/>
    <w:rsid w:val="001E7BFC"/>
    <w:rsid w:val="001F0110"/>
    <w:rsid w:val="001F1CA7"/>
    <w:rsid w:val="001F2A50"/>
    <w:rsid w:val="001F35DC"/>
    <w:rsid w:val="001F3E47"/>
    <w:rsid w:val="001F3FF2"/>
    <w:rsid w:val="001F4917"/>
    <w:rsid w:val="001F5267"/>
    <w:rsid w:val="001F53F8"/>
    <w:rsid w:val="001F5DCF"/>
    <w:rsid w:val="001F660F"/>
    <w:rsid w:val="001F7263"/>
    <w:rsid w:val="001F7E81"/>
    <w:rsid w:val="00201069"/>
    <w:rsid w:val="00201E86"/>
    <w:rsid w:val="00202C93"/>
    <w:rsid w:val="00202EC0"/>
    <w:rsid w:val="00203A09"/>
    <w:rsid w:val="00203BB8"/>
    <w:rsid w:val="00205DE3"/>
    <w:rsid w:val="002061DF"/>
    <w:rsid w:val="0020733B"/>
    <w:rsid w:val="00207390"/>
    <w:rsid w:val="00207534"/>
    <w:rsid w:val="0021089B"/>
    <w:rsid w:val="0021108F"/>
    <w:rsid w:val="002122C2"/>
    <w:rsid w:val="00213841"/>
    <w:rsid w:val="00213EC6"/>
    <w:rsid w:val="00214892"/>
    <w:rsid w:val="002152B4"/>
    <w:rsid w:val="0021638F"/>
    <w:rsid w:val="0021685A"/>
    <w:rsid w:val="0022004B"/>
    <w:rsid w:val="00220755"/>
    <w:rsid w:val="00221F50"/>
    <w:rsid w:val="00221FD5"/>
    <w:rsid w:val="00222229"/>
    <w:rsid w:val="00222670"/>
    <w:rsid w:val="0022270B"/>
    <w:rsid w:val="00222826"/>
    <w:rsid w:val="00223AEE"/>
    <w:rsid w:val="00223F68"/>
    <w:rsid w:val="0022446F"/>
    <w:rsid w:val="00224FA7"/>
    <w:rsid w:val="00225703"/>
    <w:rsid w:val="00225CC3"/>
    <w:rsid w:val="00226132"/>
    <w:rsid w:val="00226B93"/>
    <w:rsid w:val="0023110E"/>
    <w:rsid w:val="00231142"/>
    <w:rsid w:val="00231162"/>
    <w:rsid w:val="00231B4F"/>
    <w:rsid w:val="0023229E"/>
    <w:rsid w:val="00232D81"/>
    <w:rsid w:val="002333C9"/>
    <w:rsid w:val="00233B38"/>
    <w:rsid w:val="002349E2"/>
    <w:rsid w:val="002366EE"/>
    <w:rsid w:val="00236D7E"/>
    <w:rsid w:val="00240150"/>
    <w:rsid w:val="002401B5"/>
    <w:rsid w:val="0024082C"/>
    <w:rsid w:val="002429B9"/>
    <w:rsid w:val="002429D1"/>
    <w:rsid w:val="00243729"/>
    <w:rsid w:val="00243DD1"/>
    <w:rsid w:val="00243FB1"/>
    <w:rsid w:val="00243FB3"/>
    <w:rsid w:val="002441E7"/>
    <w:rsid w:val="002449CF"/>
    <w:rsid w:val="00244F00"/>
    <w:rsid w:val="002473F3"/>
    <w:rsid w:val="00247D92"/>
    <w:rsid w:val="00252103"/>
    <w:rsid w:val="00253125"/>
    <w:rsid w:val="00254072"/>
    <w:rsid w:val="00254FBC"/>
    <w:rsid w:val="00256E80"/>
    <w:rsid w:val="00256F5E"/>
    <w:rsid w:val="002571A6"/>
    <w:rsid w:val="00260004"/>
    <w:rsid w:val="00260403"/>
    <w:rsid w:val="00260624"/>
    <w:rsid w:val="00260C98"/>
    <w:rsid w:val="00261140"/>
    <w:rsid w:val="00263C1B"/>
    <w:rsid w:val="0026417A"/>
    <w:rsid w:val="00264B6B"/>
    <w:rsid w:val="00264C6A"/>
    <w:rsid w:val="002652F1"/>
    <w:rsid w:val="00265EDB"/>
    <w:rsid w:val="00266A12"/>
    <w:rsid w:val="002675B9"/>
    <w:rsid w:val="00267DDB"/>
    <w:rsid w:val="002708D8"/>
    <w:rsid w:val="00270E9B"/>
    <w:rsid w:val="0027124C"/>
    <w:rsid w:val="00272779"/>
    <w:rsid w:val="002748B6"/>
    <w:rsid w:val="00274B6D"/>
    <w:rsid w:val="00274E46"/>
    <w:rsid w:val="0027529F"/>
    <w:rsid w:val="00275EB4"/>
    <w:rsid w:val="00276C0D"/>
    <w:rsid w:val="00280721"/>
    <w:rsid w:val="0028194A"/>
    <w:rsid w:val="00284240"/>
    <w:rsid w:val="00284D71"/>
    <w:rsid w:val="00286E09"/>
    <w:rsid w:val="00292126"/>
    <w:rsid w:val="00292FA7"/>
    <w:rsid w:val="00292FF1"/>
    <w:rsid w:val="00293108"/>
    <w:rsid w:val="00293F90"/>
    <w:rsid w:val="002943B9"/>
    <w:rsid w:val="00296C1E"/>
    <w:rsid w:val="00296F8A"/>
    <w:rsid w:val="0029741B"/>
    <w:rsid w:val="002A2D67"/>
    <w:rsid w:val="002A32CE"/>
    <w:rsid w:val="002B036C"/>
    <w:rsid w:val="002B0FB8"/>
    <w:rsid w:val="002B14C3"/>
    <w:rsid w:val="002B18F3"/>
    <w:rsid w:val="002B1BE9"/>
    <w:rsid w:val="002B2619"/>
    <w:rsid w:val="002B3C54"/>
    <w:rsid w:val="002B4F4F"/>
    <w:rsid w:val="002B6008"/>
    <w:rsid w:val="002B61BA"/>
    <w:rsid w:val="002B620E"/>
    <w:rsid w:val="002B6632"/>
    <w:rsid w:val="002B6967"/>
    <w:rsid w:val="002B6A50"/>
    <w:rsid w:val="002B7643"/>
    <w:rsid w:val="002B7F45"/>
    <w:rsid w:val="002C14CB"/>
    <w:rsid w:val="002C329D"/>
    <w:rsid w:val="002C34BD"/>
    <w:rsid w:val="002C35AB"/>
    <w:rsid w:val="002C4058"/>
    <w:rsid w:val="002C4A09"/>
    <w:rsid w:val="002C5B06"/>
    <w:rsid w:val="002C5D5C"/>
    <w:rsid w:val="002C6619"/>
    <w:rsid w:val="002C6F51"/>
    <w:rsid w:val="002D1190"/>
    <w:rsid w:val="002D1905"/>
    <w:rsid w:val="002D2D5F"/>
    <w:rsid w:val="002D4AFC"/>
    <w:rsid w:val="002D56B0"/>
    <w:rsid w:val="002D63D1"/>
    <w:rsid w:val="002D671F"/>
    <w:rsid w:val="002D76CE"/>
    <w:rsid w:val="002D7C0F"/>
    <w:rsid w:val="002E0126"/>
    <w:rsid w:val="002E0BA6"/>
    <w:rsid w:val="002E1850"/>
    <w:rsid w:val="002E36CE"/>
    <w:rsid w:val="002E4EA6"/>
    <w:rsid w:val="002E587E"/>
    <w:rsid w:val="002E5E20"/>
    <w:rsid w:val="002E61F1"/>
    <w:rsid w:val="002E6C5E"/>
    <w:rsid w:val="002E7F91"/>
    <w:rsid w:val="002F0129"/>
    <w:rsid w:val="002F1437"/>
    <w:rsid w:val="002F304E"/>
    <w:rsid w:val="002F42E6"/>
    <w:rsid w:val="002F478C"/>
    <w:rsid w:val="002F669F"/>
    <w:rsid w:val="002F72F7"/>
    <w:rsid w:val="002F7A30"/>
    <w:rsid w:val="002F7CF8"/>
    <w:rsid w:val="002F7DCF"/>
    <w:rsid w:val="00300237"/>
    <w:rsid w:val="00300360"/>
    <w:rsid w:val="003020C2"/>
    <w:rsid w:val="003020E0"/>
    <w:rsid w:val="003021AC"/>
    <w:rsid w:val="0030440A"/>
    <w:rsid w:val="00304FC4"/>
    <w:rsid w:val="00306425"/>
    <w:rsid w:val="0030769F"/>
    <w:rsid w:val="003076C7"/>
    <w:rsid w:val="00307E05"/>
    <w:rsid w:val="00311E9B"/>
    <w:rsid w:val="00312207"/>
    <w:rsid w:val="0031258C"/>
    <w:rsid w:val="00312A39"/>
    <w:rsid w:val="00312CB5"/>
    <w:rsid w:val="00312F54"/>
    <w:rsid w:val="003157D7"/>
    <w:rsid w:val="00316B8B"/>
    <w:rsid w:val="00316BB0"/>
    <w:rsid w:val="00317109"/>
    <w:rsid w:val="0032047B"/>
    <w:rsid w:val="003208B7"/>
    <w:rsid w:val="003215B0"/>
    <w:rsid w:val="00323821"/>
    <w:rsid w:val="00323E8A"/>
    <w:rsid w:val="00324548"/>
    <w:rsid w:val="00325D02"/>
    <w:rsid w:val="00325FB8"/>
    <w:rsid w:val="00326037"/>
    <w:rsid w:val="003269ED"/>
    <w:rsid w:val="00327A7B"/>
    <w:rsid w:val="00330337"/>
    <w:rsid w:val="00330450"/>
    <w:rsid w:val="00330B95"/>
    <w:rsid w:val="003316E5"/>
    <w:rsid w:val="003324EC"/>
    <w:rsid w:val="00333174"/>
    <w:rsid w:val="00334275"/>
    <w:rsid w:val="00335E1A"/>
    <w:rsid w:val="003363E6"/>
    <w:rsid w:val="00341C53"/>
    <w:rsid w:val="00343BEA"/>
    <w:rsid w:val="003442D9"/>
    <w:rsid w:val="003469A2"/>
    <w:rsid w:val="00346D23"/>
    <w:rsid w:val="00346F5E"/>
    <w:rsid w:val="00347DE2"/>
    <w:rsid w:val="00352133"/>
    <w:rsid w:val="003530CF"/>
    <w:rsid w:val="003534B3"/>
    <w:rsid w:val="003548CC"/>
    <w:rsid w:val="00354986"/>
    <w:rsid w:val="003554B5"/>
    <w:rsid w:val="00355632"/>
    <w:rsid w:val="003559B5"/>
    <w:rsid w:val="00355CDC"/>
    <w:rsid w:val="003560B8"/>
    <w:rsid w:val="00357014"/>
    <w:rsid w:val="00357467"/>
    <w:rsid w:val="00360308"/>
    <w:rsid w:val="00360332"/>
    <w:rsid w:val="00360634"/>
    <w:rsid w:val="00360B15"/>
    <w:rsid w:val="00362459"/>
    <w:rsid w:val="00363066"/>
    <w:rsid w:val="003650F1"/>
    <w:rsid w:val="00365540"/>
    <w:rsid w:val="0036557B"/>
    <w:rsid w:val="00365C1C"/>
    <w:rsid w:val="00365C47"/>
    <w:rsid w:val="00366E88"/>
    <w:rsid w:val="00367AF1"/>
    <w:rsid w:val="00370B9E"/>
    <w:rsid w:val="003723E1"/>
    <w:rsid w:val="003725F9"/>
    <w:rsid w:val="00372CF4"/>
    <w:rsid w:val="0037365E"/>
    <w:rsid w:val="00375045"/>
    <w:rsid w:val="00375365"/>
    <w:rsid w:val="0037646F"/>
    <w:rsid w:val="00377051"/>
    <w:rsid w:val="00380777"/>
    <w:rsid w:val="00381AEC"/>
    <w:rsid w:val="0038254A"/>
    <w:rsid w:val="00383354"/>
    <w:rsid w:val="00385040"/>
    <w:rsid w:val="0038505A"/>
    <w:rsid w:val="00385F71"/>
    <w:rsid w:val="00390379"/>
    <w:rsid w:val="0039039A"/>
    <w:rsid w:val="00390F72"/>
    <w:rsid w:val="00391216"/>
    <w:rsid w:val="00391EBB"/>
    <w:rsid w:val="00392506"/>
    <w:rsid w:val="00392EAA"/>
    <w:rsid w:val="003931F3"/>
    <w:rsid w:val="00393FFD"/>
    <w:rsid w:val="00394352"/>
    <w:rsid w:val="003948EC"/>
    <w:rsid w:val="00394C1C"/>
    <w:rsid w:val="0039508C"/>
    <w:rsid w:val="0039521E"/>
    <w:rsid w:val="0039528F"/>
    <w:rsid w:val="00397D75"/>
    <w:rsid w:val="003A198B"/>
    <w:rsid w:val="003A1C33"/>
    <w:rsid w:val="003A2A8F"/>
    <w:rsid w:val="003A3360"/>
    <w:rsid w:val="003A3A77"/>
    <w:rsid w:val="003A4CB6"/>
    <w:rsid w:val="003A6B17"/>
    <w:rsid w:val="003B1750"/>
    <w:rsid w:val="003B1DD9"/>
    <w:rsid w:val="003B1EDC"/>
    <w:rsid w:val="003B274B"/>
    <w:rsid w:val="003B64DA"/>
    <w:rsid w:val="003B6904"/>
    <w:rsid w:val="003B6E50"/>
    <w:rsid w:val="003B7A24"/>
    <w:rsid w:val="003B7FF5"/>
    <w:rsid w:val="003C35DD"/>
    <w:rsid w:val="003C3629"/>
    <w:rsid w:val="003C3C6C"/>
    <w:rsid w:val="003C497F"/>
    <w:rsid w:val="003C4C7B"/>
    <w:rsid w:val="003C6BFB"/>
    <w:rsid w:val="003C7E3F"/>
    <w:rsid w:val="003D0316"/>
    <w:rsid w:val="003D0493"/>
    <w:rsid w:val="003D0D48"/>
    <w:rsid w:val="003D187B"/>
    <w:rsid w:val="003D1BF7"/>
    <w:rsid w:val="003D4481"/>
    <w:rsid w:val="003D49F9"/>
    <w:rsid w:val="003D4EAD"/>
    <w:rsid w:val="003D747C"/>
    <w:rsid w:val="003E0D45"/>
    <w:rsid w:val="003E165B"/>
    <w:rsid w:val="003E20E0"/>
    <w:rsid w:val="003E2477"/>
    <w:rsid w:val="003E3350"/>
    <w:rsid w:val="003E4016"/>
    <w:rsid w:val="003E4E39"/>
    <w:rsid w:val="003E52B7"/>
    <w:rsid w:val="003E57DB"/>
    <w:rsid w:val="003E5E0C"/>
    <w:rsid w:val="003E6C64"/>
    <w:rsid w:val="003E752E"/>
    <w:rsid w:val="003E77E1"/>
    <w:rsid w:val="003F0B0A"/>
    <w:rsid w:val="003F0D24"/>
    <w:rsid w:val="003F29AD"/>
    <w:rsid w:val="003F3434"/>
    <w:rsid w:val="003F42CF"/>
    <w:rsid w:val="003F467B"/>
    <w:rsid w:val="004012E9"/>
    <w:rsid w:val="00401E72"/>
    <w:rsid w:val="00403359"/>
    <w:rsid w:val="0040349F"/>
    <w:rsid w:val="004051AE"/>
    <w:rsid w:val="004056A2"/>
    <w:rsid w:val="004056F7"/>
    <w:rsid w:val="00406201"/>
    <w:rsid w:val="00406CE8"/>
    <w:rsid w:val="00407A86"/>
    <w:rsid w:val="004107DD"/>
    <w:rsid w:val="004112FC"/>
    <w:rsid w:val="00412B06"/>
    <w:rsid w:val="00415068"/>
    <w:rsid w:val="004155D1"/>
    <w:rsid w:val="00415878"/>
    <w:rsid w:val="0041711A"/>
    <w:rsid w:val="00417783"/>
    <w:rsid w:val="00417BF9"/>
    <w:rsid w:val="00420E58"/>
    <w:rsid w:val="004213AD"/>
    <w:rsid w:val="0042198B"/>
    <w:rsid w:val="00421BC9"/>
    <w:rsid w:val="00421C54"/>
    <w:rsid w:val="0042381F"/>
    <w:rsid w:val="004238E7"/>
    <w:rsid w:val="0042514B"/>
    <w:rsid w:val="0042627B"/>
    <w:rsid w:val="0042681C"/>
    <w:rsid w:val="004271F4"/>
    <w:rsid w:val="004325B1"/>
    <w:rsid w:val="0043511C"/>
    <w:rsid w:val="00435432"/>
    <w:rsid w:val="00435D0E"/>
    <w:rsid w:val="00436B5A"/>
    <w:rsid w:val="00436E37"/>
    <w:rsid w:val="00437753"/>
    <w:rsid w:val="00437944"/>
    <w:rsid w:val="00437AAD"/>
    <w:rsid w:val="004403D3"/>
    <w:rsid w:val="00440C88"/>
    <w:rsid w:val="00441230"/>
    <w:rsid w:val="00442894"/>
    <w:rsid w:val="00444DBD"/>
    <w:rsid w:val="00446094"/>
    <w:rsid w:val="00447025"/>
    <w:rsid w:val="00447223"/>
    <w:rsid w:val="00447480"/>
    <w:rsid w:val="004505AC"/>
    <w:rsid w:val="00452523"/>
    <w:rsid w:val="00452581"/>
    <w:rsid w:val="00453610"/>
    <w:rsid w:val="00453B96"/>
    <w:rsid w:val="00453C0D"/>
    <w:rsid w:val="0045683D"/>
    <w:rsid w:val="00457369"/>
    <w:rsid w:val="00461394"/>
    <w:rsid w:val="00462B50"/>
    <w:rsid w:val="00463A90"/>
    <w:rsid w:val="00464027"/>
    <w:rsid w:val="004668A8"/>
    <w:rsid w:val="00467F74"/>
    <w:rsid w:val="00470AB6"/>
    <w:rsid w:val="00470E96"/>
    <w:rsid w:val="00471436"/>
    <w:rsid w:val="00473574"/>
    <w:rsid w:val="00473D5F"/>
    <w:rsid w:val="00474BF7"/>
    <w:rsid w:val="00474E0D"/>
    <w:rsid w:val="0047707C"/>
    <w:rsid w:val="004774D3"/>
    <w:rsid w:val="004806AF"/>
    <w:rsid w:val="00481A0F"/>
    <w:rsid w:val="00482661"/>
    <w:rsid w:val="00483BBB"/>
    <w:rsid w:val="00483EDC"/>
    <w:rsid w:val="0048402D"/>
    <w:rsid w:val="0048404D"/>
    <w:rsid w:val="00486523"/>
    <w:rsid w:val="00486B0A"/>
    <w:rsid w:val="0048797E"/>
    <w:rsid w:val="00490741"/>
    <w:rsid w:val="00490ADB"/>
    <w:rsid w:val="00491F68"/>
    <w:rsid w:val="00492ABF"/>
    <w:rsid w:val="00493508"/>
    <w:rsid w:val="00493E3D"/>
    <w:rsid w:val="004949B9"/>
    <w:rsid w:val="004961BC"/>
    <w:rsid w:val="004961D6"/>
    <w:rsid w:val="0049667C"/>
    <w:rsid w:val="004969E0"/>
    <w:rsid w:val="0049759C"/>
    <w:rsid w:val="004978C9"/>
    <w:rsid w:val="00497EF7"/>
    <w:rsid w:val="004A1069"/>
    <w:rsid w:val="004A106E"/>
    <w:rsid w:val="004A17F4"/>
    <w:rsid w:val="004A263C"/>
    <w:rsid w:val="004A3040"/>
    <w:rsid w:val="004A3A64"/>
    <w:rsid w:val="004A5276"/>
    <w:rsid w:val="004A5844"/>
    <w:rsid w:val="004A5F3F"/>
    <w:rsid w:val="004A63A1"/>
    <w:rsid w:val="004A67E4"/>
    <w:rsid w:val="004A7D9C"/>
    <w:rsid w:val="004A7F07"/>
    <w:rsid w:val="004B0CE9"/>
    <w:rsid w:val="004B154A"/>
    <w:rsid w:val="004B2B60"/>
    <w:rsid w:val="004B3C42"/>
    <w:rsid w:val="004B4115"/>
    <w:rsid w:val="004B534F"/>
    <w:rsid w:val="004B6156"/>
    <w:rsid w:val="004B6A44"/>
    <w:rsid w:val="004B728F"/>
    <w:rsid w:val="004C039F"/>
    <w:rsid w:val="004C0640"/>
    <w:rsid w:val="004C18FF"/>
    <w:rsid w:val="004C22D2"/>
    <w:rsid w:val="004C3E31"/>
    <w:rsid w:val="004C41F5"/>
    <w:rsid w:val="004C45F8"/>
    <w:rsid w:val="004C4861"/>
    <w:rsid w:val="004C52A2"/>
    <w:rsid w:val="004C5CF7"/>
    <w:rsid w:val="004C7918"/>
    <w:rsid w:val="004D0E63"/>
    <w:rsid w:val="004D29A2"/>
    <w:rsid w:val="004D2F8F"/>
    <w:rsid w:val="004D337B"/>
    <w:rsid w:val="004D40E9"/>
    <w:rsid w:val="004D4F20"/>
    <w:rsid w:val="004D5FE5"/>
    <w:rsid w:val="004E01F5"/>
    <w:rsid w:val="004E073A"/>
    <w:rsid w:val="004E12EC"/>
    <w:rsid w:val="004E151F"/>
    <w:rsid w:val="004E153E"/>
    <w:rsid w:val="004E1AF9"/>
    <w:rsid w:val="004E646B"/>
    <w:rsid w:val="004E652B"/>
    <w:rsid w:val="004E6A06"/>
    <w:rsid w:val="004F0D74"/>
    <w:rsid w:val="004F217C"/>
    <w:rsid w:val="004F3EE4"/>
    <w:rsid w:val="004F3FB6"/>
    <w:rsid w:val="004F615C"/>
    <w:rsid w:val="004F670F"/>
    <w:rsid w:val="004F6BC9"/>
    <w:rsid w:val="004F6BEB"/>
    <w:rsid w:val="004F6BF2"/>
    <w:rsid w:val="004F7152"/>
    <w:rsid w:val="004F72F4"/>
    <w:rsid w:val="00500F1B"/>
    <w:rsid w:val="00502721"/>
    <w:rsid w:val="00504674"/>
    <w:rsid w:val="0050555B"/>
    <w:rsid w:val="00505EB8"/>
    <w:rsid w:val="00507D8D"/>
    <w:rsid w:val="00510A35"/>
    <w:rsid w:val="00512EC6"/>
    <w:rsid w:val="005143CC"/>
    <w:rsid w:val="00514ED2"/>
    <w:rsid w:val="00515039"/>
    <w:rsid w:val="0051507B"/>
    <w:rsid w:val="005156F3"/>
    <w:rsid w:val="0051591F"/>
    <w:rsid w:val="00515F00"/>
    <w:rsid w:val="00515FC4"/>
    <w:rsid w:val="005169A1"/>
    <w:rsid w:val="00517A55"/>
    <w:rsid w:val="00517FD4"/>
    <w:rsid w:val="005217B4"/>
    <w:rsid w:val="00521988"/>
    <w:rsid w:val="00522575"/>
    <w:rsid w:val="00522A15"/>
    <w:rsid w:val="0052397B"/>
    <w:rsid w:val="00523CFC"/>
    <w:rsid w:val="0052432B"/>
    <w:rsid w:val="00525C43"/>
    <w:rsid w:val="00525E28"/>
    <w:rsid w:val="00526A24"/>
    <w:rsid w:val="00526D5C"/>
    <w:rsid w:val="005272F7"/>
    <w:rsid w:val="00527BFB"/>
    <w:rsid w:val="00527C2F"/>
    <w:rsid w:val="0053016F"/>
    <w:rsid w:val="00530316"/>
    <w:rsid w:val="00530488"/>
    <w:rsid w:val="00532212"/>
    <w:rsid w:val="005326BC"/>
    <w:rsid w:val="00532B60"/>
    <w:rsid w:val="005330E2"/>
    <w:rsid w:val="00533A2C"/>
    <w:rsid w:val="00533E03"/>
    <w:rsid w:val="00535F4E"/>
    <w:rsid w:val="00535F64"/>
    <w:rsid w:val="00536766"/>
    <w:rsid w:val="0053722F"/>
    <w:rsid w:val="0053730B"/>
    <w:rsid w:val="00537AB4"/>
    <w:rsid w:val="00540BBE"/>
    <w:rsid w:val="00541284"/>
    <w:rsid w:val="00541B6B"/>
    <w:rsid w:val="00543778"/>
    <w:rsid w:val="00544020"/>
    <w:rsid w:val="005447C5"/>
    <w:rsid w:val="00544AC8"/>
    <w:rsid w:val="00544C64"/>
    <w:rsid w:val="00544CCD"/>
    <w:rsid w:val="00545333"/>
    <w:rsid w:val="00545EF7"/>
    <w:rsid w:val="00545F3C"/>
    <w:rsid w:val="00546280"/>
    <w:rsid w:val="00547793"/>
    <w:rsid w:val="005506A3"/>
    <w:rsid w:val="005509F0"/>
    <w:rsid w:val="00551DE1"/>
    <w:rsid w:val="0055383F"/>
    <w:rsid w:val="005553B8"/>
    <w:rsid w:val="005555A5"/>
    <w:rsid w:val="00555D8A"/>
    <w:rsid w:val="005622C0"/>
    <w:rsid w:val="005624C2"/>
    <w:rsid w:val="00562DBD"/>
    <w:rsid w:val="00564183"/>
    <w:rsid w:val="00564403"/>
    <w:rsid w:val="00564406"/>
    <w:rsid w:val="00564E4A"/>
    <w:rsid w:val="00565A8E"/>
    <w:rsid w:val="00566CCB"/>
    <w:rsid w:val="005673D1"/>
    <w:rsid w:val="00567C84"/>
    <w:rsid w:val="00570E02"/>
    <w:rsid w:val="005724F7"/>
    <w:rsid w:val="00572A49"/>
    <w:rsid w:val="00573346"/>
    <w:rsid w:val="0057356B"/>
    <w:rsid w:val="005753FC"/>
    <w:rsid w:val="005776FF"/>
    <w:rsid w:val="00577E6A"/>
    <w:rsid w:val="005827A5"/>
    <w:rsid w:val="00582A7B"/>
    <w:rsid w:val="00582E12"/>
    <w:rsid w:val="00584026"/>
    <w:rsid w:val="00584CF4"/>
    <w:rsid w:val="00585C1B"/>
    <w:rsid w:val="00585C43"/>
    <w:rsid w:val="005862FF"/>
    <w:rsid w:val="00586359"/>
    <w:rsid w:val="005876C1"/>
    <w:rsid w:val="005877A7"/>
    <w:rsid w:val="005905AF"/>
    <w:rsid w:val="0059398F"/>
    <w:rsid w:val="00594264"/>
    <w:rsid w:val="00594868"/>
    <w:rsid w:val="00596124"/>
    <w:rsid w:val="005961CE"/>
    <w:rsid w:val="00596BC0"/>
    <w:rsid w:val="005971BB"/>
    <w:rsid w:val="0059723E"/>
    <w:rsid w:val="005A24D2"/>
    <w:rsid w:val="005A28FF"/>
    <w:rsid w:val="005A4657"/>
    <w:rsid w:val="005A4708"/>
    <w:rsid w:val="005A4833"/>
    <w:rsid w:val="005A4AF9"/>
    <w:rsid w:val="005B127F"/>
    <w:rsid w:val="005B22DB"/>
    <w:rsid w:val="005B32A2"/>
    <w:rsid w:val="005B3AAD"/>
    <w:rsid w:val="005B4902"/>
    <w:rsid w:val="005B69E1"/>
    <w:rsid w:val="005B7130"/>
    <w:rsid w:val="005B7D5C"/>
    <w:rsid w:val="005C030E"/>
    <w:rsid w:val="005C1E39"/>
    <w:rsid w:val="005C2F22"/>
    <w:rsid w:val="005C33F1"/>
    <w:rsid w:val="005C3FDB"/>
    <w:rsid w:val="005C504C"/>
    <w:rsid w:val="005C5E43"/>
    <w:rsid w:val="005C5F3C"/>
    <w:rsid w:val="005C709B"/>
    <w:rsid w:val="005C7CF2"/>
    <w:rsid w:val="005D28EF"/>
    <w:rsid w:val="005D3BD7"/>
    <w:rsid w:val="005D3CF4"/>
    <w:rsid w:val="005D4D07"/>
    <w:rsid w:val="005D4E3E"/>
    <w:rsid w:val="005D5790"/>
    <w:rsid w:val="005D58DA"/>
    <w:rsid w:val="005D5F28"/>
    <w:rsid w:val="005D64D5"/>
    <w:rsid w:val="005D6E5E"/>
    <w:rsid w:val="005D714C"/>
    <w:rsid w:val="005E028C"/>
    <w:rsid w:val="005E13D5"/>
    <w:rsid w:val="005E2372"/>
    <w:rsid w:val="005E24B5"/>
    <w:rsid w:val="005E424F"/>
    <w:rsid w:val="005E48A7"/>
    <w:rsid w:val="005E4B22"/>
    <w:rsid w:val="005E6C1E"/>
    <w:rsid w:val="005E6DAF"/>
    <w:rsid w:val="005E7A6D"/>
    <w:rsid w:val="005F0B76"/>
    <w:rsid w:val="005F115B"/>
    <w:rsid w:val="005F1F28"/>
    <w:rsid w:val="005F37E4"/>
    <w:rsid w:val="005F3EB7"/>
    <w:rsid w:val="005F42BA"/>
    <w:rsid w:val="005F4E89"/>
    <w:rsid w:val="005F57CC"/>
    <w:rsid w:val="005F5838"/>
    <w:rsid w:val="005F5CFD"/>
    <w:rsid w:val="005F651C"/>
    <w:rsid w:val="005F661C"/>
    <w:rsid w:val="005F71AD"/>
    <w:rsid w:val="006011F9"/>
    <w:rsid w:val="00603484"/>
    <w:rsid w:val="00603E18"/>
    <w:rsid w:val="00605644"/>
    <w:rsid w:val="0060581C"/>
    <w:rsid w:val="006064E6"/>
    <w:rsid w:val="00606C72"/>
    <w:rsid w:val="006071AD"/>
    <w:rsid w:val="006100F0"/>
    <w:rsid w:val="00610A96"/>
    <w:rsid w:val="006110BB"/>
    <w:rsid w:val="006113EA"/>
    <w:rsid w:val="00612761"/>
    <w:rsid w:val="00614031"/>
    <w:rsid w:val="00614785"/>
    <w:rsid w:val="0061563B"/>
    <w:rsid w:val="00616225"/>
    <w:rsid w:val="006169A0"/>
    <w:rsid w:val="00616FC0"/>
    <w:rsid w:val="006175C4"/>
    <w:rsid w:val="0062076F"/>
    <w:rsid w:val="00622970"/>
    <w:rsid w:val="00623FEC"/>
    <w:rsid w:val="0062435A"/>
    <w:rsid w:val="0062471B"/>
    <w:rsid w:val="0062562F"/>
    <w:rsid w:val="00625D61"/>
    <w:rsid w:val="006262F6"/>
    <w:rsid w:val="0062725B"/>
    <w:rsid w:val="0063089B"/>
    <w:rsid w:val="00631D7F"/>
    <w:rsid w:val="0063260E"/>
    <w:rsid w:val="00632DF8"/>
    <w:rsid w:val="006363F5"/>
    <w:rsid w:val="0064005F"/>
    <w:rsid w:val="006400C6"/>
    <w:rsid w:val="006410D6"/>
    <w:rsid w:val="006415A5"/>
    <w:rsid w:val="00642676"/>
    <w:rsid w:val="006449D1"/>
    <w:rsid w:val="0064565F"/>
    <w:rsid w:val="00646DB6"/>
    <w:rsid w:val="00647702"/>
    <w:rsid w:val="006503C2"/>
    <w:rsid w:val="00650912"/>
    <w:rsid w:val="00650DB7"/>
    <w:rsid w:val="00651291"/>
    <w:rsid w:val="00651588"/>
    <w:rsid w:val="0065188C"/>
    <w:rsid w:val="00653F2F"/>
    <w:rsid w:val="006552AF"/>
    <w:rsid w:val="00655652"/>
    <w:rsid w:val="00655E9F"/>
    <w:rsid w:val="00656290"/>
    <w:rsid w:val="00660CA9"/>
    <w:rsid w:val="0066124F"/>
    <w:rsid w:val="00662C49"/>
    <w:rsid w:val="006639A3"/>
    <w:rsid w:val="00663A1E"/>
    <w:rsid w:val="00665085"/>
    <w:rsid w:val="00665575"/>
    <w:rsid w:val="00666680"/>
    <w:rsid w:val="00670061"/>
    <w:rsid w:val="00670ECE"/>
    <w:rsid w:val="00671915"/>
    <w:rsid w:val="006724CE"/>
    <w:rsid w:val="0067256F"/>
    <w:rsid w:val="00674C26"/>
    <w:rsid w:val="00675357"/>
    <w:rsid w:val="00681D92"/>
    <w:rsid w:val="00681EF6"/>
    <w:rsid w:val="00682D8F"/>
    <w:rsid w:val="00683A98"/>
    <w:rsid w:val="00683EC8"/>
    <w:rsid w:val="00684D0C"/>
    <w:rsid w:val="00684F8A"/>
    <w:rsid w:val="006869BC"/>
    <w:rsid w:val="00686CDA"/>
    <w:rsid w:val="0069171B"/>
    <w:rsid w:val="00692D46"/>
    <w:rsid w:val="00696696"/>
    <w:rsid w:val="00696814"/>
    <w:rsid w:val="00696A48"/>
    <w:rsid w:val="00696BF1"/>
    <w:rsid w:val="00697870"/>
    <w:rsid w:val="006A0E58"/>
    <w:rsid w:val="006A0F88"/>
    <w:rsid w:val="006A13A8"/>
    <w:rsid w:val="006A4163"/>
    <w:rsid w:val="006A4ABD"/>
    <w:rsid w:val="006A539B"/>
    <w:rsid w:val="006A64A3"/>
    <w:rsid w:val="006A64B3"/>
    <w:rsid w:val="006A6DEF"/>
    <w:rsid w:val="006A6FCD"/>
    <w:rsid w:val="006A7CAA"/>
    <w:rsid w:val="006B1C47"/>
    <w:rsid w:val="006B32F5"/>
    <w:rsid w:val="006B37C1"/>
    <w:rsid w:val="006B3832"/>
    <w:rsid w:val="006B4A9E"/>
    <w:rsid w:val="006B57F8"/>
    <w:rsid w:val="006B58A2"/>
    <w:rsid w:val="006B69BD"/>
    <w:rsid w:val="006B7128"/>
    <w:rsid w:val="006B7469"/>
    <w:rsid w:val="006C07BC"/>
    <w:rsid w:val="006C099D"/>
    <w:rsid w:val="006C14B4"/>
    <w:rsid w:val="006C1735"/>
    <w:rsid w:val="006C21DB"/>
    <w:rsid w:val="006C2C61"/>
    <w:rsid w:val="006C34AE"/>
    <w:rsid w:val="006C4E5D"/>
    <w:rsid w:val="006C5023"/>
    <w:rsid w:val="006C6468"/>
    <w:rsid w:val="006C6519"/>
    <w:rsid w:val="006C65DD"/>
    <w:rsid w:val="006C69FE"/>
    <w:rsid w:val="006C75FA"/>
    <w:rsid w:val="006C78A9"/>
    <w:rsid w:val="006C7E5A"/>
    <w:rsid w:val="006D0400"/>
    <w:rsid w:val="006D09EE"/>
    <w:rsid w:val="006D0F34"/>
    <w:rsid w:val="006D2610"/>
    <w:rsid w:val="006D4132"/>
    <w:rsid w:val="006D4722"/>
    <w:rsid w:val="006D48DB"/>
    <w:rsid w:val="006D4F58"/>
    <w:rsid w:val="006D59F5"/>
    <w:rsid w:val="006D5B1F"/>
    <w:rsid w:val="006D5EC7"/>
    <w:rsid w:val="006D68A3"/>
    <w:rsid w:val="006D6AE9"/>
    <w:rsid w:val="006D7CF3"/>
    <w:rsid w:val="006E0BD7"/>
    <w:rsid w:val="006E1057"/>
    <w:rsid w:val="006E12CD"/>
    <w:rsid w:val="006E167D"/>
    <w:rsid w:val="006E201D"/>
    <w:rsid w:val="006E2DA6"/>
    <w:rsid w:val="006E3461"/>
    <w:rsid w:val="006E3930"/>
    <w:rsid w:val="006E403D"/>
    <w:rsid w:val="006E4B98"/>
    <w:rsid w:val="006E4E6A"/>
    <w:rsid w:val="006E52CD"/>
    <w:rsid w:val="006E59E7"/>
    <w:rsid w:val="006E5F00"/>
    <w:rsid w:val="006F0830"/>
    <w:rsid w:val="006F0930"/>
    <w:rsid w:val="006F2CA4"/>
    <w:rsid w:val="006F4CC7"/>
    <w:rsid w:val="006F6365"/>
    <w:rsid w:val="006F638A"/>
    <w:rsid w:val="006F6CDC"/>
    <w:rsid w:val="006F7B19"/>
    <w:rsid w:val="00700227"/>
    <w:rsid w:val="007002A4"/>
    <w:rsid w:val="00701309"/>
    <w:rsid w:val="007026FE"/>
    <w:rsid w:val="0070337E"/>
    <w:rsid w:val="0070341B"/>
    <w:rsid w:val="0070381A"/>
    <w:rsid w:val="00703DFA"/>
    <w:rsid w:val="00704244"/>
    <w:rsid w:val="0070505D"/>
    <w:rsid w:val="00705E0C"/>
    <w:rsid w:val="00706E60"/>
    <w:rsid w:val="00707043"/>
    <w:rsid w:val="00710822"/>
    <w:rsid w:val="00710DC2"/>
    <w:rsid w:val="0071103E"/>
    <w:rsid w:val="0071135D"/>
    <w:rsid w:val="00712284"/>
    <w:rsid w:val="00714082"/>
    <w:rsid w:val="007148FB"/>
    <w:rsid w:val="00714981"/>
    <w:rsid w:val="00714E53"/>
    <w:rsid w:val="007156C3"/>
    <w:rsid w:val="00715DC4"/>
    <w:rsid w:val="007169FF"/>
    <w:rsid w:val="00717045"/>
    <w:rsid w:val="007207DE"/>
    <w:rsid w:val="007218D6"/>
    <w:rsid w:val="00722265"/>
    <w:rsid w:val="007222D8"/>
    <w:rsid w:val="00722A41"/>
    <w:rsid w:val="007259DC"/>
    <w:rsid w:val="0072751C"/>
    <w:rsid w:val="00727603"/>
    <w:rsid w:val="007325CD"/>
    <w:rsid w:val="00732602"/>
    <w:rsid w:val="00732A03"/>
    <w:rsid w:val="0073339B"/>
    <w:rsid w:val="007342F6"/>
    <w:rsid w:val="00735CE6"/>
    <w:rsid w:val="007364AB"/>
    <w:rsid w:val="00740CCD"/>
    <w:rsid w:val="00740CDC"/>
    <w:rsid w:val="00740D83"/>
    <w:rsid w:val="00741C6E"/>
    <w:rsid w:val="0074328F"/>
    <w:rsid w:val="00743A33"/>
    <w:rsid w:val="00744D1B"/>
    <w:rsid w:val="007453DA"/>
    <w:rsid w:val="0074564F"/>
    <w:rsid w:val="0074620B"/>
    <w:rsid w:val="00746439"/>
    <w:rsid w:val="00746700"/>
    <w:rsid w:val="00751297"/>
    <w:rsid w:val="00753514"/>
    <w:rsid w:val="00755C97"/>
    <w:rsid w:val="0075602C"/>
    <w:rsid w:val="0075634A"/>
    <w:rsid w:val="00756800"/>
    <w:rsid w:val="00757C47"/>
    <w:rsid w:val="00757F18"/>
    <w:rsid w:val="00760623"/>
    <w:rsid w:val="00760BBC"/>
    <w:rsid w:val="007612BC"/>
    <w:rsid w:val="00762EC8"/>
    <w:rsid w:val="0076457C"/>
    <w:rsid w:val="007656EA"/>
    <w:rsid w:val="007664ED"/>
    <w:rsid w:val="00767330"/>
    <w:rsid w:val="00770D26"/>
    <w:rsid w:val="00772A93"/>
    <w:rsid w:val="00772FF6"/>
    <w:rsid w:val="00773005"/>
    <w:rsid w:val="00773209"/>
    <w:rsid w:val="00773762"/>
    <w:rsid w:val="007747E8"/>
    <w:rsid w:val="00774D31"/>
    <w:rsid w:val="0077559D"/>
    <w:rsid w:val="00775B4B"/>
    <w:rsid w:val="00776678"/>
    <w:rsid w:val="007772EB"/>
    <w:rsid w:val="00777C70"/>
    <w:rsid w:val="0078041F"/>
    <w:rsid w:val="0078054C"/>
    <w:rsid w:val="007823AA"/>
    <w:rsid w:val="00782C8D"/>
    <w:rsid w:val="00782D4D"/>
    <w:rsid w:val="00783155"/>
    <w:rsid w:val="00783BA2"/>
    <w:rsid w:val="00784446"/>
    <w:rsid w:val="007848AF"/>
    <w:rsid w:val="007865AB"/>
    <w:rsid w:val="00786D56"/>
    <w:rsid w:val="00790BC9"/>
    <w:rsid w:val="00790E63"/>
    <w:rsid w:val="00792BFB"/>
    <w:rsid w:val="007938E4"/>
    <w:rsid w:val="00793CCB"/>
    <w:rsid w:val="00793D39"/>
    <w:rsid w:val="00795156"/>
    <w:rsid w:val="00796B76"/>
    <w:rsid w:val="00797F7D"/>
    <w:rsid w:val="007A0273"/>
    <w:rsid w:val="007A097A"/>
    <w:rsid w:val="007A11BA"/>
    <w:rsid w:val="007A1BDE"/>
    <w:rsid w:val="007A3037"/>
    <w:rsid w:val="007A3219"/>
    <w:rsid w:val="007A3616"/>
    <w:rsid w:val="007A3A47"/>
    <w:rsid w:val="007A4C37"/>
    <w:rsid w:val="007A5032"/>
    <w:rsid w:val="007A577D"/>
    <w:rsid w:val="007A5BA0"/>
    <w:rsid w:val="007A68E4"/>
    <w:rsid w:val="007A6E00"/>
    <w:rsid w:val="007A7760"/>
    <w:rsid w:val="007A792F"/>
    <w:rsid w:val="007A794D"/>
    <w:rsid w:val="007B0413"/>
    <w:rsid w:val="007B083E"/>
    <w:rsid w:val="007B0DD5"/>
    <w:rsid w:val="007B4C84"/>
    <w:rsid w:val="007B603B"/>
    <w:rsid w:val="007B68B0"/>
    <w:rsid w:val="007B74B8"/>
    <w:rsid w:val="007C02B3"/>
    <w:rsid w:val="007C243B"/>
    <w:rsid w:val="007C3D82"/>
    <w:rsid w:val="007C4108"/>
    <w:rsid w:val="007C5686"/>
    <w:rsid w:val="007D0DBA"/>
    <w:rsid w:val="007D2A62"/>
    <w:rsid w:val="007D42BB"/>
    <w:rsid w:val="007D44D9"/>
    <w:rsid w:val="007D46D6"/>
    <w:rsid w:val="007D4856"/>
    <w:rsid w:val="007D5C71"/>
    <w:rsid w:val="007D656F"/>
    <w:rsid w:val="007E0299"/>
    <w:rsid w:val="007E0C06"/>
    <w:rsid w:val="007E1BEE"/>
    <w:rsid w:val="007E3426"/>
    <w:rsid w:val="007E360D"/>
    <w:rsid w:val="007E38DA"/>
    <w:rsid w:val="007E3FD7"/>
    <w:rsid w:val="007E53A0"/>
    <w:rsid w:val="007E567A"/>
    <w:rsid w:val="007E5EED"/>
    <w:rsid w:val="007E66A6"/>
    <w:rsid w:val="007E6EB7"/>
    <w:rsid w:val="007E7829"/>
    <w:rsid w:val="007E78A3"/>
    <w:rsid w:val="007E79B4"/>
    <w:rsid w:val="007F028B"/>
    <w:rsid w:val="007F0792"/>
    <w:rsid w:val="007F08F0"/>
    <w:rsid w:val="007F0A17"/>
    <w:rsid w:val="007F0AF8"/>
    <w:rsid w:val="007F0D18"/>
    <w:rsid w:val="007F0D9F"/>
    <w:rsid w:val="007F1035"/>
    <w:rsid w:val="007F181D"/>
    <w:rsid w:val="007F1EC1"/>
    <w:rsid w:val="007F26FF"/>
    <w:rsid w:val="007F29E7"/>
    <w:rsid w:val="007F2BD7"/>
    <w:rsid w:val="007F2FFB"/>
    <w:rsid w:val="007F3499"/>
    <w:rsid w:val="007F46ED"/>
    <w:rsid w:val="007F522E"/>
    <w:rsid w:val="007F7DF6"/>
    <w:rsid w:val="008001CB"/>
    <w:rsid w:val="008004DF"/>
    <w:rsid w:val="0080083C"/>
    <w:rsid w:val="0080138E"/>
    <w:rsid w:val="0080210F"/>
    <w:rsid w:val="00803795"/>
    <w:rsid w:val="008038F8"/>
    <w:rsid w:val="00804550"/>
    <w:rsid w:val="00805420"/>
    <w:rsid w:val="00805930"/>
    <w:rsid w:val="00806C70"/>
    <w:rsid w:val="008073F1"/>
    <w:rsid w:val="00807990"/>
    <w:rsid w:val="00810165"/>
    <w:rsid w:val="008107E2"/>
    <w:rsid w:val="00811A82"/>
    <w:rsid w:val="00811C8C"/>
    <w:rsid w:val="00812AFA"/>
    <w:rsid w:val="0081362A"/>
    <w:rsid w:val="008146D9"/>
    <w:rsid w:val="00815AE6"/>
    <w:rsid w:val="00817D91"/>
    <w:rsid w:val="008210D9"/>
    <w:rsid w:val="00821459"/>
    <w:rsid w:val="008214F0"/>
    <w:rsid w:val="00822F15"/>
    <w:rsid w:val="00822FFF"/>
    <w:rsid w:val="00823074"/>
    <w:rsid w:val="00823482"/>
    <w:rsid w:val="00823C82"/>
    <w:rsid w:val="00825554"/>
    <w:rsid w:val="008264F0"/>
    <w:rsid w:val="00826A22"/>
    <w:rsid w:val="00826A8E"/>
    <w:rsid w:val="00826BEA"/>
    <w:rsid w:val="00827250"/>
    <w:rsid w:val="00830612"/>
    <w:rsid w:val="00830B54"/>
    <w:rsid w:val="00830D74"/>
    <w:rsid w:val="008316A9"/>
    <w:rsid w:val="0083186E"/>
    <w:rsid w:val="008353B3"/>
    <w:rsid w:val="008354F9"/>
    <w:rsid w:val="008357E4"/>
    <w:rsid w:val="0083598E"/>
    <w:rsid w:val="00835B4D"/>
    <w:rsid w:val="00836213"/>
    <w:rsid w:val="008365F5"/>
    <w:rsid w:val="0083761E"/>
    <w:rsid w:val="00837D0C"/>
    <w:rsid w:val="008406B5"/>
    <w:rsid w:val="00842080"/>
    <w:rsid w:val="00842C16"/>
    <w:rsid w:val="00842EFA"/>
    <w:rsid w:val="00844E43"/>
    <w:rsid w:val="008450EE"/>
    <w:rsid w:val="00846043"/>
    <w:rsid w:val="00846907"/>
    <w:rsid w:val="00846D22"/>
    <w:rsid w:val="00846F21"/>
    <w:rsid w:val="008508E4"/>
    <w:rsid w:val="00850B95"/>
    <w:rsid w:val="0085111D"/>
    <w:rsid w:val="0085167D"/>
    <w:rsid w:val="00851F67"/>
    <w:rsid w:val="00852514"/>
    <w:rsid w:val="00853197"/>
    <w:rsid w:val="00855502"/>
    <w:rsid w:val="00856301"/>
    <w:rsid w:val="008577F0"/>
    <w:rsid w:val="00860037"/>
    <w:rsid w:val="0086305B"/>
    <w:rsid w:val="00863668"/>
    <w:rsid w:val="0086476D"/>
    <w:rsid w:val="008648DE"/>
    <w:rsid w:val="008652D5"/>
    <w:rsid w:val="00865F8B"/>
    <w:rsid w:val="008673FF"/>
    <w:rsid w:val="00870267"/>
    <w:rsid w:val="008702F3"/>
    <w:rsid w:val="00870908"/>
    <w:rsid w:val="0087188B"/>
    <w:rsid w:val="00875CBF"/>
    <w:rsid w:val="00875E8C"/>
    <w:rsid w:val="008763C1"/>
    <w:rsid w:val="0087744B"/>
    <w:rsid w:val="00877851"/>
    <w:rsid w:val="0088172C"/>
    <w:rsid w:val="008817E1"/>
    <w:rsid w:val="00882FC1"/>
    <w:rsid w:val="008832B9"/>
    <w:rsid w:val="00883D67"/>
    <w:rsid w:val="00886681"/>
    <w:rsid w:val="00886B8B"/>
    <w:rsid w:val="008873D6"/>
    <w:rsid w:val="00887774"/>
    <w:rsid w:val="00887D1E"/>
    <w:rsid w:val="008901FC"/>
    <w:rsid w:val="00892F63"/>
    <w:rsid w:val="0089425B"/>
    <w:rsid w:val="00894C34"/>
    <w:rsid w:val="0089551F"/>
    <w:rsid w:val="008957AB"/>
    <w:rsid w:val="008958E1"/>
    <w:rsid w:val="008A0D66"/>
    <w:rsid w:val="008A1B22"/>
    <w:rsid w:val="008A22DE"/>
    <w:rsid w:val="008A2636"/>
    <w:rsid w:val="008A38C7"/>
    <w:rsid w:val="008A390D"/>
    <w:rsid w:val="008A4347"/>
    <w:rsid w:val="008A49A1"/>
    <w:rsid w:val="008A52CE"/>
    <w:rsid w:val="008A57EF"/>
    <w:rsid w:val="008A5874"/>
    <w:rsid w:val="008A60A0"/>
    <w:rsid w:val="008A63C9"/>
    <w:rsid w:val="008A7607"/>
    <w:rsid w:val="008A7857"/>
    <w:rsid w:val="008A7F10"/>
    <w:rsid w:val="008B03A0"/>
    <w:rsid w:val="008B043D"/>
    <w:rsid w:val="008B2180"/>
    <w:rsid w:val="008B21C7"/>
    <w:rsid w:val="008B2B5E"/>
    <w:rsid w:val="008B2EE5"/>
    <w:rsid w:val="008B3917"/>
    <w:rsid w:val="008B4007"/>
    <w:rsid w:val="008B49DD"/>
    <w:rsid w:val="008B4A1F"/>
    <w:rsid w:val="008B7296"/>
    <w:rsid w:val="008B7987"/>
    <w:rsid w:val="008C117F"/>
    <w:rsid w:val="008C1B69"/>
    <w:rsid w:val="008C2118"/>
    <w:rsid w:val="008C328C"/>
    <w:rsid w:val="008C331D"/>
    <w:rsid w:val="008C3C7E"/>
    <w:rsid w:val="008C4984"/>
    <w:rsid w:val="008C4C20"/>
    <w:rsid w:val="008C61B9"/>
    <w:rsid w:val="008C6367"/>
    <w:rsid w:val="008C66C2"/>
    <w:rsid w:val="008D0B65"/>
    <w:rsid w:val="008D1ED8"/>
    <w:rsid w:val="008D2E10"/>
    <w:rsid w:val="008D70B5"/>
    <w:rsid w:val="008D790A"/>
    <w:rsid w:val="008D7A47"/>
    <w:rsid w:val="008D7B77"/>
    <w:rsid w:val="008E0EAF"/>
    <w:rsid w:val="008E16B7"/>
    <w:rsid w:val="008E22B4"/>
    <w:rsid w:val="008E23C1"/>
    <w:rsid w:val="008E2A6B"/>
    <w:rsid w:val="008E4451"/>
    <w:rsid w:val="008E4E6D"/>
    <w:rsid w:val="008E55A2"/>
    <w:rsid w:val="008E68F6"/>
    <w:rsid w:val="008E7442"/>
    <w:rsid w:val="008E78E3"/>
    <w:rsid w:val="008E7B83"/>
    <w:rsid w:val="008F1ECD"/>
    <w:rsid w:val="008F4315"/>
    <w:rsid w:val="008F5DED"/>
    <w:rsid w:val="008F6DF6"/>
    <w:rsid w:val="008F7412"/>
    <w:rsid w:val="008F7909"/>
    <w:rsid w:val="008F7B7B"/>
    <w:rsid w:val="00900D84"/>
    <w:rsid w:val="009026A2"/>
    <w:rsid w:val="0090275C"/>
    <w:rsid w:val="0090392E"/>
    <w:rsid w:val="00903FA9"/>
    <w:rsid w:val="009049BF"/>
    <w:rsid w:val="00904F14"/>
    <w:rsid w:val="0090622F"/>
    <w:rsid w:val="00906C4C"/>
    <w:rsid w:val="00907A31"/>
    <w:rsid w:val="00910DFE"/>
    <w:rsid w:val="00911935"/>
    <w:rsid w:val="00911C27"/>
    <w:rsid w:val="0091260D"/>
    <w:rsid w:val="0091426E"/>
    <w:rsid w:val="00914687"/>
    <w:rsid w:val="00915BD7"/>
    <w:rsid w:val="00916566"/>
    <w:rsid w:val="0091788D"/>
    <w:rsid w:val="009178AE"/>
    <w:rsid w:val="009179FF"/>
    <w:rsid w:val="00917D69"/>
    <w:rsid w:val="0092055F"/>
    <w:rsid w:val="00920826"/>
    <w:rsid w:val="00920ACC"/>
    <w:rsid w:val="009215F7"/>
    <w:rsid w:val="009216CE"/>
    <w:rsid w:val="0092172E"/>
    <w:rsid w:val="00921921"/>
    <w:rsid w:val="00922680"/>
    <w:rsid w:val="00922B51"/>
    <w:rsid w:val="00923129"/>
    <w:rsid w:val="009231C4"/>
    <w:rsid w:val="009236E2"/>
    <w:rsid w:val="00924D54"/>
    <w:rsid w:val="00925851"/>
    <w:rsid w:val="00925E42"/>
    <w:rsid w:val="00925E51"/>
    <w:rsid w:val="00926CA7"/>
    <w:rsid w:val="0092739A"/>
    <w:rsid w:val="00930910"/>
    <w:rsid w:val="0093106D"/>
    <w:rsid w:val="0093242C"/>
    <w:rsid w:val="00932547"/>
    <w:rsid w:val="00932EA2"/>
    <w:rsid w:val="00933AFF"/>
    <w:rsid w:val="00935721"/>
    <w:rsid w:val="00936DEB"/>
    <w:rsid w:val="00937F3F"/>
    <w:rsid w:val="009400EA"/>
    <w:rsid w:val="00941309"/>
    <w:rsid w:val="00941362"/>
    <w:rsid w:val="0094210F"/>
    <w:rsid w:val="00944C77"/>
    <w:rsid w:val="009452AC"/>
    <w:rsid w:val="00945520"/>
    <w:rsid w:val="009455D9"/>
    <w:rsid w:val="00945BE4"/>
    <w:rsid w:val="0094620B"/>
    <w:rsid w:val="00947ABA"/>
    <w:rsid w:val="00947C37"/>
    <w:rsid w:val="00947E07"/>
    <w:rsid w:val="00951E42"/>
    <w:rsid w:val="00952966"/>
    <w:rsid w:val="00952E14"/>
    <w:rsid w:val="00953346"/>
    <w:rsid w:val="00953361"/>
    <w:rsid w:val="0095618F"/>
    <w:rsid w:val="0095734E"/>
    <w:rsid w:val="009573EB"/>
    <w:rsid w:val="0095741A"/>
    <w:rsid w:val="00957B58"/>
    <w:rsid w:val="00957D24"/>
    <w:rsid w:val="00961253"/>
    <w:rsid w:val="009637F0"/>
    <w:rsid w:val="00965B5A"/>
    <w:rsid w:val="0096756D"/>
    <w:rsid w:val="00967C70"/>
    <w:rsid w:val="009711D6"/>
    <w:rsid w:val="00971737"/>
    <w:rsid w:val="0097290C"/>
    <w:rsid w:val="00972BB1"/>
    <w:rsid w:val="00972EF1"/>
    <w:rsid w:val="0097353A"/>
    <w:rsid w:val="00973587"/>
    <w:rsid w:val="00973B57"/>
    <w:rsid w:val="00976E2F"/>
    <w:rsid w:val="00976F0A"/>
    <w:rsid w:val="009771EA"/>
    <w:rsid w:val="009801AF"/>
    <w:rsid w:val="00980A85"/>
    <w:rsid w:val="009820F5"/>
    <w:rsid w:val="009824A6"/>
    <w:rsid w:val="00983432"/>
    <w:rsid w:val="00983F5D"/>
    <w:rsid w:val="0098673A"/>
    <w:rsid w:val="009908E2"/>
    <w:rsid w:val="00991498"/>
    <w:rsid w:val="0099191A"/>
    <w:rsid w:val="00991CD9"/>
    <w:rsid w:val="00991EC1"/>
    <w:rsid w:val="00992013"/>
    <w:rsid w:val="009936FD"/>
    <w:rsid w:val="009940E4"/>
    <w:rsid w:val="00994367"/>
    <w:rsid w:val="0099458E"/>
    <w:rsid w:val="00995928"/>
    <w:rsid w:val="00996176"/>
    <w:rsid w:val="00996895"/>
    <w:rsid w:val="009A1076"/>
    <w:rsid w:val="009A12BF"/>
    <w:rsid w:val="009A1340"/>
    <w:rsid w:val="009A15A7"/>
    <w:rsid w:val="009A2CC4"/>
    <w:rsid w:val="009A3DF9"/>
    <w:rsid w:val="009A41C9"/>
    <w:rsid w:val="009A5779"/>
    <w:rsid w:val="009A5CAF"/>
    <w:rsid w:val="009A625A"/>
    <w:rsid w:val="009A6AFF"/>
    <w:rsid w:val="009A7796"/>
    <w:rsid w:val="009A7E4C"/>
    <w:rsid w:val="009A7E54"/>
    <w:rsid w:val="009B2385"/>
    <w:rsid w:val="009B445C"/>
    <w:rsid w:val="009B55D4"/>
    <w:rsid w:val="009B63E7"/>
    <w:rsid w:val="009B7FA6"/>
    <w:rsid w:val="009C062A"/>
    <w:rsid w:val="009C0694"/>
    <w:rsid w:val="009C1373"/>
    <w:rsid w:val="009C2E2B"/>
    <w:rsid w:val="009C35A8"/>
    <w:rsid w:val="009C3D84"/>
    <w:rsid w:val="009C46E3"/>
    <w:rsid w:val="009C58E8"/>
    <w:rsid w:val="009C60D0"/>
    <w:rsid w:val="009C6165"/>
    <w:rsid w:val="009C6788"/>
    <w:rsid w:val="009C6B7A"/>
    <w:rsid w:val="009C7408"/>
    <w:rsid w:val="009C7456"/>
    <w:rsid w:val="009C752F"/>
    <w:rsid w:val="009C7CBE"/>
    <w:rsid w:val="009D1995"/>
    <w:rsid w:val="009D2AE4"/>
    <w:rsid w:val="009D3596"/>
    <w:rsid w:val="009D3C6C"/>
    <w:rsid w:val="009D4CB8"/>
    <w:rsid w:val="009D4E4F"/>
    <w:rsid w:val="009E23E6"/>
    <w:rsid w:val="009E26C1"/>
    <w:rsid w:val="009E2E67"/>
    <w:rsid w:val="009E4833"/>
    <w:rsid w:val="009E62DC"/>
    <w:rsid w:val="009E6998"/>
    <w:rsid w:val="009E6E2A"/>
    <w:rsid w:val="009E7A10"/>
    <w:rsid w:val="009F034B"/>
    <w:rsid w:val="009F070B"/>
    <w:rsid w:val="009F0ABF"/>
    <w:rsid w:val="009F11CC"/>
    <w:rsid w:val="009F1E8F"/>
    <w:rsid w:val="009F2880"/>
    <w:rsid w:val="009F28E0"/>
    <w:rsid w:val="009F3A38"/>
    <w:rsid w:val="009F5A3B"/>
    <w:rsid w:val="009F5B39"/>
    <w:rsid w:val="009F5B68"/>
    <w:rsid w:val="009F5DC3"/>
    <w:rsid w:val="009F65D3"/>
    <w:rsid w:val="00A00710"/>
    <w:rsid w:val="00A00D50"/>
    <w:rsid w:val="00A01616"/>
    <w:rsid w:val="00A0182C"/>
    <w:rsid w:val="00A01A43"/>
    <w:rsid w:val="00A02E5F"/>
    <w:rsid w:val="00A02EE6"/>
    <w:rsid w:val="00A03018"/>
    <w:rsid w:val="00A033DE"/>
    <w:rsid w:val="00A0398E"/>
    <w:rsid w:val="00A05829"/>
    <w:rsid w:val="00A06234"/>
    <w:rsid w:val="00A06774"/>
    <w:rsid w:val="00A06A66"/>
    <w:rsid w:val="00A06ACA"/>
    <w:rsid w:val="00A070F6"/>
    <w:rsid w:val="00A10048"/>
    <w:rsid w:val="00A116B8"/>
    <w:rsid w:val="00A11E3B"/>
    <w:rsid w:val="00A125FE"/>
    <w:rsid w:val="00A1420D"/>
    <w:rsid w:val="00A14DA5"/>
    <w:rsid w:val="00A15016"/>
    <w:rsid w:val="00A15AC1"/>
    <w:rsid w:val="00A16F2A"/>
    <w:rsid w:val="00A20920"/>
    <w:rsid w:val="00A2119B"/>
    <w:rsid w:val="00A21A22"/>
    <w:rsid w:val="00A229C2"/>
    <w:rsid w:val="00A22B9F"/>
    <w:rsid w:val="00A23074"/>
    <w:rsid w:val="00A23553"/>
    <w:rsid w:val="00A245DA"/>
    <w:rsid w:val="00A2637D"/>
    <w:rsid w:val="00A26BAB"/>
    <w:rsid w:val="00A27758"/>
    <w:rsid w:val="00A30325"/>
    <w:rsid w:val="00A304A0"/>
    <w:rsid w:val="00A32A5F"/>
    <w:rsid w:val="00A33AC3"/>
    <w:rsid w:val="00A34165"/>
    <w:rsid w:val="00A35821"/>
    <w:rsid w:val="00A364FF"/>
    <w:rsid w:val="00A3768E"/>
    <w:rsid w:val="00A37933"/>
    <w:rsid w:val="00A40062"/>
    <w:rsid w:val="00A405EA"/>
    <w:rsid w:val="00A43707"/>
    <w:rsid w:val="00A4499A"/>
    <w:rsid w:val="00A4511F"/>
    <w:rsid w:val="00A45229"/>
    <w:rsid w:val="00A45414"/>
    <w:rsid w:val="00A47A1E"/>
    <w:rsid w:val="00A47FB0"/>
    <w:rsid w:val="00A501D5"/>
    <w:rsid w:val="00A506CF"/>
    <w:rsid w:val="00A51885"/>
    <w:rsid w:val="00A523DD"/>
    <w:rsid w:val="00A5281F"/>
    <w:rsid w:val="00A53D35"/>
    <w:rsid w:val="00A54344"/>
    <w:rsid w:val="00A547CA"/>
    <w:rsid w:val="00A561BA"/>
    <w:rsid w:val="00A565BE"/>
    <w:rsid w:val="00A57056"/>
    <w:rsid w:val="00A60D4D"/>
    <w:rsid w:val="00A61160"/>
    <w:rsid w:val="00A630D0"/>
    <w:rsid w:val="00A63DEA"/>
    <w:rsid w:val="00A64636"/>
    <w:rsid w:val="00A65887"/>
    <w:rsid w:val="00A65C24"/>
    <w:rsid w:val="00A65D5B"/>
    <w:rsid w:val="00A66289"/>
    <w:rsid w:val="00A709C2"/>
    <w:rsid w:val="00A70A16"/>
    <w:rsid w:val="00A714E1"/>
    <w:rsid w:val="00A7177E"/>
    <w:rsid w:val="00A7189B"/>
    <w:rsid w:val="00A71A09"/>
    <w:rsid w:val="00A71F46"/>
    <w:rsid w:val="00A725E3"/>
    <w:rsid w:val="00A729CC"/>
    <w:rsid w:val="00A72EF6"/>
    <w:rsid w:val="00A73405"/>
    <w:rsid w:val="00A7391B"/>
    <w:rsid w:val="00A742D2"/>
    <w:rsid w:val="00A74599"/>
    <w:rsid w:val="00A74EF3"/>
    <w:rsid w:val="00A75D37"/>
    <w:rsid w:val="00A76CF5"/>
    <w:rsid w:val="00A80B7B"/>
    <w:rsid w:val="00A83096"/>
    <w:rsid w:val="00A850E4"/>
    <w:rsid w:val="00A854BE"/>
    <w:rsid w:val="00A85E6F"/>
    <w:rsid w:val="00A9050F"/>
    <w:rsid w:val="00A9143B"/>
    <w:rsid w:val="00A91787"/>
    <w:rsid w:val="00A922F5"/>
    <w:rsid w:val="00A92910"/>
    <w:rsid w:val="00A92999"/>
    <w:rsid w:val="00A92D54"/>
    <w:rsid w:val="00A9327E"/>
    <w:rsid w:val="00A957A6"/>
    <w:rsid w:val="00A95B18"/>
    <w:rsid w:val="00AA02D7"/>
    <w:rsid w:val="00AA0619"/>
    <w:rsid w:val="00AA077F"/>
    <w:rsid w:val="00AA20DC"/>
    <w:rsid w:val="00AA2E9E"/>
    <w:rsid w:val="00AA309B"/>
    <w:rsid w:val="00AA341D"/>
    <w:rsid w:val="00AA5531"/>
    <w:rsid w:val="00AA6355"/>
    <w:rsid w:val="00AA7AB1"/>
    <w:rsid w:val="00AA7B06"/>
    <w:rsid w:val="00AA7FCE"/>
    <w:rsid w:val="00AB040C"/>
    <w:rsid w:val="00AB0747"/>
    <w:rsid w:val="00AB1837"/>
    <w:rsid w:val="00AB1A51"/>
    <w:rsid w:val="00AB41AA"/>
    <w:rsid w:val="00AB78FC"/>
    <w:rsid w:val="00AC005B"/>
    <w:rsid w:val="00AC005C"/>
    <w:rsid w:val="00AC11EB"/>
    <w:rsid w:val="00AC177E"/>
    <w:rsid w:val="00AC2130"/>
    <w:rsid w:val="00AC23EA"/>
    <w:rsid w:val="00AC3506"/>
    <w:rsid w:val="00AC3778"/>
    <w:rsid w:val="00AC3CF4"/>
    <w:rsid w:val="00AC4771"/>
    <w:rsid w:val="00AC5302"/>
    <w:rsid w:val="00AC5646"/>
    <w:rsid w:val="00AC6A2D"/>
    <w:rsid w:val="00AC7880"/>
    <w:rsid w:val="00AC7B01"/>
    <w:rsid w:val="00AD00C6"/>
    <w:rsid w:val="00AD0B81"/>
    <w:rsid w:val="00AD2062"/>
    <w:rsid w:val="00AD2248"/>
    <w:rsid w:val="00AD2998"/>
    <w:rsid w:val="00AD2FE9"/>
    <w:rsid w:val="00AD3013"/>
    <w:rsid w:val="00AD33E0"/>
    <w:rsid w:val="00AD4852"/>
    <w:rsid w:val="00AD4EF6"/>
    <w:rsid w:val="00AD5D79"/>
    <w:rsid w:val="00AD5E14"/>
    <w:rsid w:val="00AD7130"/>
    <w:rsid w:val="00AD7737"/>
    <w:rsid w:val="00AD77BB"/>
    <w:rsid w:val="00AE007F"/>
    <w:rsid w:val="00AE0260"/>
    <w:rsid w:val="00AE1251"/>
    <w:rsid w:val="00AE29BF"/>
    <w:rsid w:val="00AE3F3D"/>
    <w:rsid w:val="00AE4C45"/>
    <w:rsid w:val="00AE5F13"/>
    <w:rsid w:val="00AE6213"/>
    <w:rsid w:val="00AE6FBE"/>
    <w:rsid w:val="00AE7014"/>
    <w:rsid w:val="00AE7DCD"/>
    <w:rsid w:val="00AE7F58"/>
    <w:rsid w:val="00AF0D17"/>
    <w:rsid w:val="00AF1D64"/>
    <w:rsid w:val="00AF288D"/>
    <w:rsid w:val="00AF2E5B"/>
    <w:rsid w:val="00AF3D33"/>
    <w:rsid w:val="00AF407E"/>
    <w:rsid w:val="00AF51A8"/>
    <w:rsid w:val="00AF51F2"/>
    <w:rsid w:val="00AF6734"/>
    <w:rsid w:val="00AF763F"/>
    <w:rsid w:val="00B00D79"/>
    <w:rsid w:val="00B013E7"/>
    <w:rsid w:val="00B0324E"/>
    <w:rsid w:val="00B03687"/>
    <w:rsid w:val="00B03786"/>
    <w:rsid w:val="00B042F6"/>
    <w:rsid w:val="00B0446A"/>
    <w:rsid w:val="00B056AC"/>
    <w:rsid w:val="00B05BA0"/>
    <w:rsid w:val="00B05E1A"/>
    <w:rsid w:val="00B06662"/>
    <w:rsid w:val="00B07283"/>
    <w:rsid w:val="00B0790F"/>
    <w:rsid w:val="00B07EB9"/>
    <w:rsid w:val="00B10325"/>
    <w:rsid w:val="00B10B1F"/>
    <w:rsid w:val="00B10B50"/>
    <w:rsid w:val="00B1157A"/>
    <w:rsid w:val="00B11960"/>
    <w:rsid w:val="00B11BB8"/>
    <w:rsid w:val="00B14374"/>
    <w:rsid w:val="00B14BDB"/>
    <w:rsid w:val="00B14E19"/>
    <w:rsid w:val="00B14F1C"/>
    <w:rsid w:val="00B15872"/>
    <w:rsid w:val="00B15F33"/>
    <w:rsid w:val="00B17041"/>
    <w:rsid w:val="00B2092C"/>
    <w:rsid w:val="00B20CB5"/>
    <w:rsid w:val="00B21EF0"/>
    <w:rsid w:val="00B224B6"/>
    <w:rsid w:val="00B22845"/>
    <w:rsid w:val="00B24D26"/>
    <w:rsid w:val="00B24F35"/>
    <w:rsid w:val="00B25394"/>
    <w:rsid w:val="00B2542F"/>
    <w:rsid w:val="00B25C2F"/>
    <w:rsid w:val="00B26275"/>
    <w:rsid w:val="00B2648E"/>
    <w:rsid w:val="00B26BA5"/>
    <w:rsid w:val="00B26E75"/>
    <w:rsid w:val="00B2758B"/>
    <w:rsid w:val="00B30AFB"/>
    <w:rsid w:val="00B31F55"/>
    <w:rsid w:val="00B3270A"/>
    <w:rsid w:val="00B3352B"/>
    <w:rsid w:val="00B347EE"/>
    <w:rsid w:val="00B352A8"/>
    <w:rsid w:val="00B357A5"/>
    <w:rsid w:val="00B37131"/>
    <w:rsid w:val="00B37C20"/>
    <w:rsid w:val="00B408E8"/>
    <w:rsid w:val="00B408ED"/>
    <w:rsid w:val="00B413B9"/>
    <w:rsid w:val="00B420C5"/>
    <w:rsid w:val="00B427D1"/>
    <w:rsid w:val="00B42AA8"/>
    <w:rsid w:val="00B44C3B"/>
    <w:rsid w:val="00B44DD1"/>
    <w:rsid w:val="00B451C9"/>
    <w:rsid w:val="00B455E2"/>
    <w:rsid w:val="00B47F86"/>
    <w:rsid w:val="00B5088B"/>
    <w:rsid w:val="00B50A5F"/>
    <w:rsid w:val="00B50C20"/>
    <w:rsid w:val="00B51767"/>
    <w:rsid w:val="00B51FBA"/>
    <w:rsid w:val="00B522D0"/>
    <w:rsid w:val="00B52BD7"/>
    <w:rsid w:val="00B52C44"/>
    <w:rsid w:val="00B52F92"/>
    <w:rsid w:val="00B53EB5"/>
    <w:rsid w:val="00B53EFC"/>
    <w:rsid w:val="00B543FA"/>
    <w:rsid w:val="00B55196"/>
    <w:rsid w:val="00B5561D"/>
    <w:rsid w:val="00B57BE3"/>
    <w:rsid w:val="00B57E07"/>
    <w:rsid w:val="00B615D2"/>
    <w:rsid w:val="00B63324"/>
    <w:rsid w:val="00B63AFC"/>
    <w:rsid w:val="00B63B05"/>
    <w:rsid w:val="00B63CE5"/>
    <w:rsid w:val="00B64372"/>
    <w:rsid w:val="00B65260"/>
    <w:rsid w:val="00B65E72"/>
    <w:rsid w:val="00B6637B"/>
    <w:rsid w:val="00B677B9"/>
    <w:rsid w:val="00B71290"/>
    <w:rsid w:val="00B726EA"/>
    <w:rsid w:val="00B7305F"/>
    <w:rsid w:val="00B73FD0"/>
    <w:rsid w:val="00B74F92"/>
    <w:rsid w:val="00B7578A"/>
    <w:rsid w:val="00B7585F"/>
    <w:rsid w:val="00B75B83"/>
    <w:rsid w:val="00B7711C"/>
    <w:rsid w:val="00B77D5B"/>
    <w:rsid w:val="00B8083F"/>
    <w:rsid w:val="00B81788"/>
    <w:rsid w:val="00B82816"/>
    <w:rsid w:val="00B83C21"/>
    <w:rsid w:val="00B843D6"/>
    <w:rsid w:val="00B9029C"/>
    <w:rsid w:val="00B91F53"/>
    <w:rsid w:val="00B920EB"/>
    <w:rsid w:val="00B94BF2"/>
    <w:rsid w:val="00B94CB2"/>
    <w:rsid w:val="00B954A5"/>
    <w:rsid w:val="00B964AC"/>
    <w:rsid w:val="00B9680E"/>
    <w:rsid w:val="00B96900"/>
    <w:rsid w:val="00B96F0F"/>
    <w:rsid w:val="00B96F7C"/>
    <w:rsid w:val="00B97853"/>
    <w:rsid w:val="00BA171D"/>
    <w:rsid w:val="00BA1B1E"/>
    <w:rsid w:val="00BA26E8"/>
    <w:rsid w:val="00BA31E2"/>
    <w:rsid w:val="00BA31EA"/>
    <w:rsid w:val="00BA3235"/>
    <w:rsid w:val="00BA343C"/>
    <w:rsid w:val="00BA3748"/>
    <w:rsid w:val="00BA3CC6"/>
    <w:rsid w:val="00BA4268"/>
    <w:rsid w:val="00BA4C3D"/>
    <w:rsid w:val="00BA53E0"/>
    <w:rsid w:val="00BA58E1"/>
    <w:rsid w:val="00BA63D3"/>
    <w:rsid w:val="00BA66D7"/>
    <w:rsid w:val="00BA6913"/>
    <w:rsid w:val="00BA6CD7"/>
    <w:rsid w:val="00BA7C5C"/>
    <w:rsid w:val="00BB087D"/>
    <w:rsid w:val="00BB25CC"/>
    <w:rsid w:val="00BB2743"/>
    <w:rsid w:val="00BB2DC8"/>
    <w:rsid w:val="00BB45FF"/>
    <w:rsid w:val="00BB4C1A"/>
    <w:rsid w:val="00BB591C"/>
    <w:rsid w:val="00BB5FB9"/>
    <w:rsid w:val="00BB675C"/>
    <w:rsid w:val="00BB79C5"/>
    <w:rsid w:val="00BB7CFF"/>
    <w:rsid w:val="00BC1105"/>
    <w:rsid w:val="00BC1922"/>
    <w:rsid w:val="00BC34E0"/>
    <w:rsid w:val="00BC570F"/>
    <w:rsid w:val="00BC6724"/>
    <w:rsid w:val="00BC6B8E"/>
    <w:rsid w:val="00BC6DDA"/>
    <w:rsid w:val="00BD107F"/>
    <w:rsid w:val="00BD1564"/>
    <w:rsid w:val="00BD18A7"/>
    <w:rsid w:val="00BD238C"/>
    <w:rsid w:val="00BD2C4D"/>
    <w:rsid w:val="00BD4948"/>
    <w:rsid w:val="00BD4AF1"/>
    <w:rsid w:val="00BD61EC"/>
    <w:rsid w:val="00BD7BCD"/>
    <w:rsid w:val="00BE1A19"/>
    <w:rsid w:val="00BE276A"/>
    <w:rsid w:val="00BE2978"/>
    <w:rsid w:val="00BE29BA"/>
    <w:rsid w:val="00BE2AE1"/>
    <w:rsid w:val="00BE3784"/>
    <w:rsid w:val="00BE3CE4"/>
    <w:rsid w:val="00BE3E4B"/>
    <w:rsid w:val="00BE3E90"/>
    <w:rsid w:val="00BE4194"/>
    <w:rsid w:val="00BE4454"/>
    <w:rsid w:val="00BE4846"/>
    <w:rsid w:val="00BE4D3A"/>
    <w:rsid w:val="00BE5601"/>
    <w:rsid w:val="00BE5842"/>
    <w:rsid w:val="00BE5D99"/>
    <w:rsid w:val="00BE6662"/>
    <w:rsid w:val="00BE67CE"/>
    <w:rsid w:val="00BE6E9F"/>
    <w:rsid w:val="00BE6F25"/>
    <w:rsid w:val="00BE7206"/>
    <w:rsid w:val="00BE72E2"/>
    <w:rsid w:val="00BE7895"/>
    <w:rsid w:val="00BF107A"/>
    <w:rsid w:val="00BF337F"/>
    <w:rsid w:val="00BF3839"/>
    <w:rsid w:val="00BF5BB2"/>
    <w:rsid w:val="00BF5E1E"/>
    <w:rsid w:val="00BF6F3D"/>
    <w:rsid w:val="00BF6F5D"/>
    <w:rsid w:val="00BF74CA"/>
    <w:rsid w:val="00C027E3"/>
    <w:rsid w:val="00C0565C"/>
    <w:rsid w:val="00C07376"/>
    <w:rsid w:val="00C07E78"/>
    <w:rsid w:val="00C10ABD"/>
    <w:rsid w:val="00C130AE"/>
    <w:rsid w:val="00C1443C"/>
    <w:rsid w:val="00C150F8"/>
    <w:rsid w:val="00C1511D"/>
    <w:rsid w:val="00C16ECC"/>
    <w:rsid w:val="00C1703E"/>
    <w:rsid w:val="00C17423"/>
    <w:rsid w:val="00C20934"/>
    <w:rsid w:val="00C21B89"/>
    <w:rsid w:val="00C2276F"/>
    <w:rsid w:val="00C23866"/>
    <w:rsid w:val="00C24417"/>
    <w:rsid w:val="00C24501"/>
    <w:rsid w:val="00C251CC"/>
    <w:rsid w:val="00C267D6"/>
    <w:rsid w:val="00C27420"/>
    <w:rsid w:val="00C27A43"/>
    <w:rsid w:val="00C301E2"/>
    <w:rsid w:val="00C32979"/>
    <w:rsid w:val="00C34196"/>
    <w:rsid w:val="00C36BD9"/>
    <w:rsid w:val="00C37B4E"/>
    <w:rsid w:val="00C40134"/>
    <w:rsid w:val="00C41499"/>
    <w:rsid w:val="00C42157"/>
    <w:rsid w:val="00C42C5C"/>
    <w:rsid w:val="00C42E83"/>
    <w:rsid w:val="00C43499"/>
    <w:rsid w:val="00C4474E"/>
    <w:rsid w:val="00C479FD"/>
    <w:rsid w:val="00C513E1"/>
    <w:rsid w:val="00C5272F"/>
    <w:rsid w:val="00C52A3E"/>
    <w:rsid w:val="00C52C37"/>
    <w:rsid w:val="00C53385"/>
    <w:rsid w:val="00C54096"/>
    <w:rsid w:val="00C55930"/>
    <w:rsid w:val="00C562B7"/>
    <w:rsid w:val="00C56457"/>
    <w:rsid w:val="00C56DDE"/>
    <w:rsid w:val="00C56E91"/>
    <w:rsid w:val="00C57AFC"/>
    <w:rsid w:val="00C60F9D"/>
    <w:rsid w:val="00C62121"/>
    <w:rsid w:val="00C62D7F"/>
    <w:rsid w:val="00C62EAF"/>
    <w:rsid w:val="00C633EF"/>
    <w:rsid w:val="00C64C5D"/>
    <w:rsid w:val="00C653BF"/>
    <w:rsid w:val="00C65B24"/>
    <w:rsid w:val="00C66E9C"/>
    <w:rsid w:val="00C67341"/>
    <w:rsid w:val="00C6787B"/>
    <w:rsid w:val="00C67FFB"/>
    <w:rsid w:val="00C70733"/>
    <w:rsid w:val="00C70B8B"/>
    <w:rsid w:val="00C741A3"/>
    <w:rsid w:val="00C748C0"/>
    <w:rsid w:val="00C7527F"/>
    <w:rsid w:val="00C75828"/>
    <w:rsid w:val="00C75CCC"/>
    <w:rsid w:val="00C765AC"/>
    <w:rsid w:val="00C8005D"/>
    <w:rsid w:val="00C8196B"/>
    <w:rsid w:val="00C825BB"/>
    <w:rsid w:val="00C83A63"/>
    <w:rsid w:val="00C83BDB"/>
    <w:rsid w:val="00C83C9D"/>
    <w:rsid w:val="00C85834"/>
    <w:rsid w:val="00C8756E"/>
    <w:rsid w:val="00C87E5E"/>
    <w:rsid w:val="00C91966"/>
    <w:rsid w:val="00C933DC"/>
    <w:rsid w:val="00C94468"/>
    <w:rsid w:val="00C946A4"/>
    <w:rsid w:val="00C949A7"/>
    <w:rsid w:val="00C94CCC"/>
    <w:rsid w:val="00C951A5"/>
    <w:rsid w:val="00C953B4"/>
    <w:rsid w:val="00C95BE1"/>
    <w:rsid w:val="00C9704E"/>
    <w:rsid w:val="00CA0B6F"/>
    <w:rsid w:val="00CA0EE2"/>
    <w:rsid w:val="00CA102C"/>
    <w:rsid w:val="00CA1AD0"/>
    <w:rsid w:val="00CA1DDE"/>
    <w:rsid w:val="00CA2820"/>
    <w:rsid w:val="00CA2D52"/>
    <w:rsid w:val="00CA36B3"/>
    <w:rsid w:val="00CA439D"/>
    <w:rsid w:val="00CA641C"/>
    <w:rsid w:val="00CB1E77"/>
    <w:rsid w:val="00CB2F32"/>
    <w:rsid w:val="00CB45A3"/>
    <w:rsid w:val="00CB4F09"/>
    <w:rsid w:val="00CB5072"/>
    <w:rsid w:val="00CB6744"/>
    <w:rsid w:val="00CB68BA"/>
    <w:rsid w:val="00CB6B16"/>
    <w:rsid w:val="00CB7C5E"/>
    <w:rsid w:val="00CB7D05"/>
    <w:rsid w:val="00CB7FB8"/>
    <w:rsid w:val="00CC1122"/>
    <w:rsid w:val="00CC2118"/>
    <w:rsid w:val="00CC2652"/>
    <w:rsid w:val="00CC27E5"/>
    <w:rsid w:val="00CC39C3"/>
    <w:rsid w:val="00CC506D"/>
    <w:rsid w:val="00CC60BC"/>
    <w:rsid w:val="00CC670E"/>
    <w:rsid w:val="00CC68C0"/>
    <w:rsid w:val="00CC6F22"/>
    <w:rsid w:val="00CC728B"/>
    <w:rsid w:val="00CC7BD7"/>
    <w:rsid w:val="00CD0D02"/>
    <w:rsid w:val="00CD188C"/>
    <w:rsid w:val="00CD27DF"/>
    <w:rsid w:val="00CD30F4"/>
    <w:rsid w:val="00CD509B"/>
    <w:rsid w:val="00CD5DAB"/>
    <w:rsid w:val="00CD6E07"/>
    <w:rsid w:val="00CD71D9"/>
    <w:rsid w:val="00CD7211"/>
    <w:rsid w:val="00CD74EB"/>
    <w:rsid w:val="00CD7939"/>
    <w:rsid w:val="00CD7E7F"/>
    <w:rsid w:val="00CE0CF5"/>
    <w:rsid w:val="00CE30DB"/>
    <w:rsid w:val="00CE3BB6"/>
    <w:rsid w:val="00CE593B"/>
    <w:rsid w:val="00CE5ECF"/>
    <w:rsid w:val="00CE6FEA"/>
    <w:rsid w:val="00CF03DE"/>
    <w:rsid w:val="00CF06DC"/>
    <w:rsid w:val="00CF2754"/>
    <w:rsid w:val="00CF2E90"/>
    <w:rsid w:val="00CF3674"/>
    <w:rsid w:val="00CF43C3"/>
    <w:rsid w:val="00CF4D4A"/>
    <w:rsid w:val="00CF5612"/>
    <w:rsid w:val="00CF564E"/>
    <w:rsid w:val="00CF5BC8"/>
    <w:rsid w:val="00CF6543"/>
    <w:rsid w:val="00CF6AC4"/>
    <w:rsid w:val="00CF6D21"/>
    <w:rsid w:val="00CF73D1"/>
    <w:rsid w:val="00D00023"/>
    <w:rsid w:val="00D01167"/>
    <w:rsid w:val="00D0209A"/>
    <w:rsid w:val="00D0288A"/>
    <w:rsid w:val="00D02CB2"/>
    <w:rsid w:val="00D03077"/>
    <w:rsid w:val="00D03F2D"/>
    <w:rsid w:val="00D0436B"/>
    <w:rsid w:val="00D0475A"/>
    <w:rsid w:val="00D0548E"/>
    <w:rsid w:val="00D06F8D"/>
    <w:rsid w:val="00D07E9F"/>
    <w:rsid w:val="00D109DA"/>
    <w:rsid w:val="00D10ED4"/>
    <w:rsid w:val="00D11C0E"/>
    <w:rsid w:val="00D12CD9"/>
    <w:rsid w:val="00D12DB3"/>
    <w:rsid w:val="00D1378D"/>
    <w:rsid w:val="00D1475D"/>
    <w:rsid w:val="00D14AE3"/>
    <w:rsid w:val="00D1509C"/>
    <w:rsid w:val="00D150C8"/>
    <w:rsid w:val="00D16791"/>
    <w:rsid w:val="00D20B69"/>
    <w:rsid w:val="00D21815"/>
    <w:rsid w:val="00D23A7A"/>
    <w:rsid w:val="00D23B3D"/>
    <w:rsid w:val="00D25788"/>
    <w:rsid w:val="00D275CA"/>
    <w:rsid w:val="00D35377"/>
    <w:rsid w:val="00D36009"/>
    <w:rsid w:val="00D366FF"/>
    <w:rsid w:val="00D37BF6"/>
    <w:rsid w:val="00D400C8"/>
    <w:rsid w:val="00D414F7"/>
    <w:rsid w:val="00D42FB2"/>
    <w:rsid w:val="00D43BE0"/>
    <w:rsid w:val="00D43F8C"/>
    <w:rsid w:val="00D442E2"/>
    <w:rsid w:val="00D45D97"/>
    <w:rsid w:val="00D46EED"/>
    <w:rsid w:val="00D47515"/>
    <w:rsid w:val="00D47BF1"/>
    <w:rsid w:val="00D51B9B"/>
    <w:rsid w:val="00D5203D"/>
    <w:rsid w:val="00D52717"/>
    <w:rsid w:val="00D53113"/>
    <w:rsid w:val="00D542B9"/>
    <w:rsid w:val="00D542E1"/>
    <w:rsid w:val="00D545C1"/>
    <w:rsid w:val="00D559D8"/>
    <w:rsid w:val="00D55F10"/>
    <w:rsid w:val="00D56CDD"/>
    <w:rsid w:val="00D56E1C"/>
    <w:rsid w:val="00D57772"/>
    <w:rsid w:val="00D57F45"/>
    <w:rsid w:val="00D60794"/>
    <w:rsid w:val="00D60B73"/>
    <w:rsid w:val="00D60D29"/>
    <w:rsid w:val="00D618EA"/>
    <w:rsid w:val="00D61BD7"/>
    <w:rsid w:val="00D61D9B"/>
    <w:rsid w:val="00D62915"/>
    <w:rsid w:val="00D64A5F"/>
    <w:rsid w:val="00D64E21"/>
    <w:rsid w:val="00D65E8E"/>
    <w:rsid w:val="00D66E43"/>
    <w:rsid w:val="00D66EFF"/>
    <w:rsid w:val="00D67064"/>
    <w:rsid w:val="00D67571"/>
    <w:rsid w:val="00D70750"/>
    <w:rsid w:val="00D70B35"/>
    <w:rsid w:val="00D71017"/>
    <w:rsid w:val="00D72440"/>
    <w:rsid w:val="00D726EE"/>
    <w:rsid w:val="00D74E71"/>
    <w:rsid w:val="00D76101"/>
    <w:rsid w:val="00D7637B"/>
    <w:rsid w:val="00D80AB5"/>
    <w:rsid w:val="00D821B9"/>
    <w:rsid w:val="00D8225E"/>
    <w:rsid w:val="00D82A78"/>
    <w:rsid w:val="00D82C24"/>
    <w:rsid w:val="00D832C3"/>
    <w:rsid w:val="00D83F75"/>
    <w:rsid w:val="00D84676"/>
    <w:rsid w:val="00D858B2"/>
    <w:rsid w:val="00D85BF9"/>
    <w:rsid w:val="00D86A53"/>
    <w:rsid w:val="00D86A6C"/>
    <w:rsid w:val="00D871DD"/>
    <w:rsid w:val="00D90C40"/>
    <w:rsid w:val="00D90D65"/>
    <w:rsid w:val="00D910A2"/>
    <w:rsid w:val="00D91492"/>
    <w:rsid w:val="00D91B6F"/>
    <w:rsid w:val="00D921F2"/>
    <w:rsid w:val="00D92C68"/>
    <w:rsid w:val="00D92E65"/>
    <w:rsid w:val="00D92F45"/>
    <w:rsid w:val="00D9355E"/>
    <w:rsid w:val="00D9382B"/>
    <w:rsid w:val="00D95EC0"/>
    <w:rsid w:val="00D95F84"/>
    <w:rsid w:val="00D9647E"/>
    <w:rsid w:val="00D97AC0"/>
    <w:rsid w:val="00DA079F"/>
    <w:rsid w:val="00DA0A64"/>
    <w:rsid w:val="00DA0CDA"/>
    <w:rsid w:val="00DA1A37"/>
    <w:rsid w:val="00DA1B7C"/>
    <w:rsid w:val="00DA2040"/>
    <w:rsid w:val="00DA2E8D"/>
    <w:rsid w:val="00DA35ED"/>
    <w:rsid w:val="00DA4782"/>
    <w:rsid w:val="00DA53D1"/>
    <w:rsid w:val="00DA5879"/>
    <w:rsid w:val="00DA58DA"/>
    <w:rsid w:val="00DA5C69"/>
    <w:rsid w:val="00DA7274"/>
    <w:rsid w:val="00DB2CE0"/>
    <w:rsid w:val="00DB2EA4"/>
    <w:rsid w:val="00DB397B"/>
    <w:rsid w:val="00DB3C88"/>
    <w:rsid w:val="00DB4851"/>
    <w:rsid w:val="00DB60A0"/>
    <w:rsid w:val="00DB6742"/>
    <w:rsid w:val="00DB73E0"/>
    <w:rsid w:val="00DB7B45"/>
    <w:rsid w:val="00DC04DF"/>
    <w:rsid w:val="00DC09D2"/>
    <w:rsid w:val="00DC16CB"/>
    <w:rsid w:val="00DC184A"/>
    <w:rsid w:val="00DC30E9"/>
    <w:rsid w:val="00DC3C12"/>
    <w:rsid w:val="00DC3E70"/>
    <w:rsid w:val="00DC4773"/>
    <w:rsid w:val="00DC51FA"/>
    <w:rsid w:val="00DC6067"/>
    <w:rsid w:val="00DC6C7B"/>
    <w:rsid w:val="00DC71FA"/>
    <w:rsid w:val="00DC79C7"/>
    <w:rsid w:val="00DC79F0"/>
    <w:rsid w:val="00DC7D78"/>
    <w:rsid w:val="00DC7F31"/>
    <w:rsid w:val="00DD0F3C"/>
    <w:rsid w:val="00DD1C03"/>
    <w:rsid w:val="00DD26FA"/>
    <w:rsid w:val="00DD2A4B"/>
    <w:rsid w:val="00DD2AF4"/>
    <w:rsid w:val="00DD3E60"/>
    <w:rsid w:val="00DD3FB7"/>
    <w:rsid w:val="00DD5E2E"/>
    <w:rsid w:val="00DD5F97"/>
    <w:rsid w:val="00DD6C57"/>
    <w:rsid w:val="00DD7F63"/>
    <w:rsid w:val="00DE0DFD"/>
    <w:rsid w:val="00DE11FB"/>
    <w:rsid w:val="00DE1A54"/>
    <w:rsid w:val="00DE2261"/>
    <w:rsid w:val="00DE2BC5"/>
    <w:rsid w:val="00DE41F6"/>
    <w:rsid w:val="00DE4330"/>
    <w:rsid w:val="00DE598E"/>
    <w:rsid w:val="00DE665D"/>
    <w:rsid w:val="00DE68E4"/>
    <w:rsid w:val="00DE77D8"/>
    <w:rsid w:val="00DF1A60"/>
    <w:rsid w:val="00DF1E79"/>
    <w:rsid w:val="00DF2073"/>
    <w:rsid w:val="00DF20A3"/>
    <w:rsid w:val="00DF426B"/>
    <w:rsid w:val="00DF4505"/>
    <w:rsid w:val="00DF57C5"/>
    <w:rsid w:val="00DF66CA"/>
    <w:rsid w:val="00E0023A"/>
    <w:rsid w:val="00E020AC"/>
    <w:rsid w:val="00E058E6"/>
    <w:rsid w:val="00E07278"/>
    <w:rsid w:val="00E10181"/>
    <w:rsid w:val="00E104FE"/>
    <w:rsid w:val="00E10755"/>
    <w:rsid w:val="00E10E72"/>
    <w:rsid w:val="00E10F7C"/>
    <w:rsid w:val="00E1100D"/>
    <w:rsid w:val="00E11C43"/>
    <w:rsid w:val="00E14994"/>
    <w:rsid w:val="00E153DD"/>
    <w:rsid w:val="00E15944"/>
    <w:rsid w:val="00E169D3"/>
    <w:rsid w:val="00E16AD4"/>
    <w:rsid w:val="00E21C67"/>
    <w:rsid w:val="00E23215"/>
    <w:rsid w:val="00E23492"/>
    <w:rsid w:val="00E23C5F"/>
    <w:rsid w:val="00E2519A"/>
    <w:rsid w:val="00E31E41"/>
    <w:rsid w:val="00E31FC0"/>
    <w:rsid w:val="00E33AB4"/>
    <w:rsid w:val="00E33DEA"/>
    <w:rsid w:val="00E33F32"/>
    <w:rsid w:val="00E34715"/>
    <w:rsid w:val="00E34B55"/>
    <w:rsid w:val="00E354C9"/>
    <w:rsid w:val="00E35AC4"/>
    <w:rsid w:val="00E35CD9"/>
    <w:rsid w:val="00E37013"/>
    <w:rsid w:val="00E37EBB"/>
    <w:rsid w:val="00E408A6"/>
    <w:rsid w:val="00E415E5"/>
    <w:rsid w:val="00E41E74"/>
    <w:rsid w:val="00E41FE3"/>
    <w:rsid w:val="00E422A1"/>
    <w:rsid w:val="00E42509"/>
    <w:rsid w:val="00E426A9"/>
    <w:rsid w:val="00E42D83"/>
    <w:rsid w:val="00E42E38"/>
    <w:rsid w:val="00E4380E"/>
    <w:rsid w:val="00E44020"/>
    <w:rsid w:val="00E45668"/>
    <w:rsid w:val="00E458BD"/>
    <w:rsid w:val="00E45B06"/>
    <w:rsid w:val="00E474C2"/>
    <w:rsid w:val="00E47D19"/>
    <w:rsid w:val="00E50B2A"/>
    <w:rsid w:val="00E52286"/>
    <w:rsid w:val="00E52B22"/>
    <w:rsid w:val="00E52E48"/>
    <w:rsid w:val="00E545DC"/>
    <w:rsid w:val="00E55D8D"/>
    <w:rsid w:val="00E56020"/>
    <w:rsid w:val="00E57652"/>
    <w:rsid w:val="00E57F87"/>
    <w:rsid w:val="00E6129F"/>
    <w:rsid w:val="00E61911"/>
    <w:rsid w:val="00E62279"/>
    <w:rsid w:val="00E6470E"/>
    <w:rsid w:val="00E70CC0"/>
    <w:rsid w:val="00E7154A"/>
    <w:rsid w:val="00E72885"/>
    <w:rsid w:val="00E72EDF"/>
    <w:rsid w:val="00E7329E"/>
    <w:rsid w:val="00E7441F"/>
    <w:rsid w:val="00E75627"/>
    <w:rsid w:val="00E75EFB"/>
    <w:rsid w:val="00E76085"/>
    <w:rsid w:val="00E763C6"/>
    <w:rsid w:val="00E77DFD"/>
    <w:rsid w:val="00E77FCA"/>
    <w:rsid w:val="00E816C7"/>
    <w:rsid w:val="00E821EC"/>
    <w:rsid w:val="00E83ADB"/>
    <w:rsid w:val="00E83DC0"/>
    <w:rsid w:val="00E84248"/>
    <w:rsid w:val="00E854B6"/>
    <w:rsid w:val="00E86A82"/>
    <w:rsid w:val="00E86EF3"/>
    <w:rsid w:val="00E90A59"/>
    <w:rsid w:val="00E90E22"/>
    <w:rsid w:val="00E90E7B"/>
    <w:rsid w:val="00E91EAC"/>
    <w:rsid w:val="00E922BA"/>
    <w:rsid w:val="00E92B1B"/>
    <w:rsid w:val="00E93FCE"/>
    <w:rsid w:val="00E94D4D"/>
    <w:rsid w:val="00E95A46"/>
    <w:rsid w:val="00E95C03"/>
    <w:rsid w:val="00E96BDC"/>
    <w:rsid w:val="00E97120"/>
    <w:rsid w:val="00E97F50"/>
    <w:rsid w:val="00EA0C4A"/>
    <w:rsid w:val="00EA107F"/>
    <w:rsid w:val="00EA1499"/>
    <w:rsid w:val="00EA1AEC"/>
    <w:rsid w:val="00EA20D8"/>
    <w:rsid w:val="00EA2183"/>
    <w:rsid w:val="00EA2901"/>
    <w:rsid w:val="00EA2B9C"/>
    <w:rsid w:val="00EA3485"/>
    <w:rsid w:val="00EA3DD1"/>
    <w:rsid w:val="00EA426C"/>
    <w:rsid w:val="00EA4A8B"/>
    <w:rsid w:val="00EA5456"/>
    <w:rsid w:val="00EA6DE6"/>
    <w:rsid w:val="00EA6EED"/>
    <w:rsid w:val="00EA7019"/>
    <w:rsid w:val="00EA7A4A"/>
    <w:rsid w:val="00EA7E68"/>
    <w:rsid w:val="00EA7F0A"/>
    <w:rsid w:val="00EB0282"/>
    <w:rsid w:val="00EB042B"/>
    <w:rsid w:val="00EB08D4"/>
    <w:rsid w:val="00EB08D6"/>
    <w:rsid w:val="00EB1855"/>
    <w:rsid w:val="00EB2F88"/>
    <w:rsid w:val="00EB39FB"/>
    <w:rsid w:val="00EB40F7"/>
    <w:rsid w:val="00EB47D1"/>
    <w:rsid w:val="00EB5ED6"/>
    <w:rsid w:val="00EB6DB3"/>
    <w:rsid w:val="00EB75DE"/>
    <w:rsid w:val="00EC0040"/>
    <w:rsid w:val="00EC00FA"/>
    <w:rsid w:val="00EC029F"/>
    <w:rsid w:val="00EC0B08"/>
    <w:rsid w:val="00EC11AF"/>
    <w:rsid w:val="00EC1836"/>
    <w:rsid w:val="00EC56A8"/>
    <w:rsid w:val="00EC56A9"/>
    <w:rsid w:val="00EC607E"/>
    <w:rsid w:val="00EC60FD"/>
    <w:rsid w:val="00EC6485"/>
    <w:rsid w:val="00EC780D"/>
    <w:rsid w:val="00ED04F6"/>
    <w:rsid w:val="00ED060F"/>
    <w:rsid w:val="00ED0BF3"/>
    <w:rsid w:val="00ED3F57"/>
    <w:rsid w:val="00ED4EFA"/>
    <w:rsid w:val="00ED4FAD"/>
    <w:rsid w:val="00EE0ECB"/>
    <w:rsid w:val="00EE1FDB"/>
    <w:rsid w:val="00EE2FC9"/>
    <w:rsid w:val="00EE3741"/>
    <w:rsid w:val="00EE3B6B"/>
    <w:rsid w:val="00EE3F2D"/>
    <w:rsid w:val="00EE4B0E"/>
    <w:rsid w:val="00EE5449"/>
    <w:rsid w:val="00EE54EB"/>
    <w:rsid w:val="00EF04E5"/>
    <w:rsid w:val="00EF0E45"/>
    <w:rsid w:val="00EF17DC"/>
    <w:rsid w:val="00EF28A0"/>
    <w:rsid w:val="00EF2E42"/>
    <w:rsid w:val="00EF2EAD"/>
    <w:rsid w:val="00EF356C"/>
    <w:rsid w:val="00EF3D85"/>
    <w:rsid w:val="00EF3FF2"/>
    <w:rsid w:val="00EF488B"/>
    <w:rsid w:val="00EF4E4D"/>
    <w:rsid w:val="00EF5D23"/>
    <w:rsid w:val="00EF7486"/>
    <w:rsid w:val="00EF7773"/>
    <w:rsid w:val="00F00182"/>
    <w:rsid w:val="00F00A5D"/>
    <w:rsid w:val="00F01B39"/>
    <w:rsid w:val="00F01C59"/>
    <w:rsid w:val="00F01D49"/>
    <w:rsid w:val="00F0260F"/>
    <w:rsid w:val="00F0335F"/>
    <w:rsid w:val="00F03F62"/>
    <w:rsid w:val="00F04CBD"/>
    <w:rsid w:val="00F04E36"/>
    <w:rsid w:val="00F05DF0"/>
    <w:rsid w:val="00F06BE1"/>
    <w:rsid w:val="00F06F2D"/>
    <w:rsid w:val="00F078A2"/>
    <w:rsid w:val="00F105E9"/>
    <w:rsid w:val="00F10B58"/>
    <w:rsid w:val="00F11BF4"/>
    <w:rsid w:val="00F1241C"/>
    <w:rsid w:val="00F126AC"/>
    <w:rsid w:val="00F13207"/>
    <w:rsid w:val="00F13FE0"/>
    <w:rsid w:val="00F14665"/>
    <w:rsid w:val="00F14EC3"/>
    <w:rsid w:val="00F17318"/>
    <w:rsid w:val="00F20337"/>
    <w:rsid w:val="00F24176"/>
    <w:rsid w:val="00F249EC"/>
    <w:rsid w:val="00F24AF3"/>
    <w:rsid w:val="00F24D60"/>
    <w:rsid w:val="00F3302A"/>
    <w:rsid w:val="00F332DA"/>
    <w:rsid w:val="00F353FC"/>
    <w:rsid w:val="00F354C3"/>
    <w:rsid w:val="00F35D79"/>
    <w:rsid w:val="00F36442"/>
    <w:rsid w:val="00F36AA6"/>
    <w:rsid w:val="00F370B2"/>
    <w:rsid w:val="00F40E85"/>
    <w:rsid w:val="00F4283A"/>
    <w:rsid w:val="00F42C81"/>
    <w:rsid w:val="00F438F4"/>
    <w:rsid w:val="00F461AA"/>
    <w:rsid w:val="00F46BDF"/>
    <w:rsid w:val="00F4711F"/>
    <w:rsid w:val="00F47C84"/>
    <w:rsid w:val="00F47FD2"/>
    <w:rsid w:val="00F50E03"/>
    <w:rsid w:val="00F51C29"/>
    <w:rsid w:val="00F5253A"/>
    <w:rsid w:val="00F529A1"/>
    <w:rsid w:val="00F52C70"/>
    <w:rsid w:val="00F53FB2"/>
    <w:rsid w:val="00F54751"/>
    <w:rsid w:val="00F547FE"/>
    <w:rsid w:val="00F555CC"/>
    <w:rsid w:val="00F57B4E"/>
    <w:rsid w:val="00F60B34"/>
    <w:rsid w:val="00F6107A"/>
    <w:rsid w:val="00F630ED"/>
    <w:rsid w:val="00F6330E"/>
    <w:rsid w:val="00F63BEC"/>
    <w:rsid w:val="00F64142"/>
    <w:rsid w:val="00F6585D"/>
    <w:rsid w:val="00F67646"/>
    <w:rsid w:val="00F677C1"/>
    <w:rsid w:val="00F67D89"/>
    <w:rsid w:val="00F70768"/>
    <w:rsid w:val="00F70ED9"/>
    <w:rsid w:val="00F71B51"/>
    <w:rsid w:val="00F720E4"/>
    <w:rsid w:val="00F72F03"/>
    <w:rsid w:val="00F73475"/>
    <w:rsid w:val="00F74211"/>
    <w:rsid w:val="00F74DE9"/>
    <w:rsid w:val="00F750C2"/>
    <w:rsid w:val="00F75158"/>
    <w:rsid w:val="00F77E15"/>
    <w:rsid w:val="00F80A98"/>
    <w:rsid w:val="00F8146C"/>
    <w:rsid w:val="00F81F30"/>
    <w:rsid w:val="00F8475E"/>
    <w:rsid w:val="00F86B9B"/>
    <w:rsid w:val="00F87CAB"/>
    <w:rsid w:val="00F87CC0"/>
    <w:rsid w:val="00F87D14"/>
    <w:rsid w:val="00F87D69"/>
    <w:rsid w:val="00F87DCA"/>
    <w:rsid w:val="00F91365"/>
    <w:rsid w:val="00F9193A"/>
    <w:rsid w:val="00F919E6"/>
    <w:rsid w:val="00F925EB"/>
    <w:rsid w:val="00F9261E"/>
    <w:rsid w:val="00F928F4"/>
    <w:rsid w:val="00F92924"/>
    <w:rsid w:val="00F92AB1"/>
    <w:rsid w:val="00F93ADE"/>
    <w:rsid w:val="00F93DF7"/>
    <w:rsid w:val="00F9438A"/>
    <w:rsid w:val="00F94BDA"/>
    <w:rsid w:val="00F95393"/>
    <w:rsid w:val="00F95C88"/>
    <w:rsid w:val="00FA172E"/>
    <w:rsid w:val="00FA190D"/>
    <w:rsid w:val="00FA1BF2"/>
    <w:rsid w:val="00FA23B7"/>
    <w:rsid w:val="00FA33F1"/>
    <w:rsid w:val="00FA3669"/>
    <w:rsid w:val="00FA3B45"/>
    <w:rsid w:val="00FA472A"/>
    <w:rsid w:val="00FA4891"/>
    <w:rsid w:val="00FA4CA4"/>
    <w:rsid w:val="00FA4D22"/>
    <w:rsid w:val="00FA5B49"/>
    <w:rsid w:val="00FA5BC9"/>
    <w:rsid w:val="00FA6873"/>
    <w:rsid w:val="00FA7C28"/>
    <w:rsid w:val="00FB01E9"/>
    <w:rsid w:val="00FB190A"/>
    <w:rsid w:val="00FB4066"/>
    <w:rsid w:val="00FB4092"/>
    <w:rsid w:val="00FB4E43"/>
    <w:rsid w:val="00FB510F"/>
    <w:rsid w:val="00FB55F2"/>
    <w:rsid w:val="00FB7780"/>
    <w:rsid w:val="00FB77D2"/>
    <w:rsid w:val="00FC089E"/>
    <w:rsid w:val="00FC0C19"/>
    <w:rsid w:val="00FC1C45"/>
    <w:rsid w:val="00FC2594"/>
    <w:rsid w:val="00FC26C5"/>
    <w:rsid w:val="00FC37E8"/>
    <w:rsid w:val="00FC4198"/>
    <w:rsid w:val="00FC5885"/>
    <w:rsid w:val="00FC6683"/>
    <w:rsid w:val="00FC68EB"/>
    <w:rsid w:val="00FC73FD"/>
    <w:rsid w:val="00FD00B0"/>
    <w:rsid w:val="00FD23C8"/>
    <w:rsid w:val="00FD2BDB"/>
    <w:rsid w:val="00FD3529"/>
    <w:rsid w:val="00FD373F"/>
    <w:rsid w:val="00FD39EB"/>
    <w:rsid w:val="00FD3A6B"/>
    <w:rsid w:val="00FD524E"/>
    <w:rsid w:val="00FD678A"/>
    <w:rsid w:val="00FD6A29"/>
    <w:rsid w:val="00FD6B58"/>
    <w:rsid w:val="00FE03CF"/>
    <w:rsid w:val="00FE0A35"/>
    <w:rsid w:val="00FE0B3B"/>
    <w:rsid w:val="00FE1E9C"/>
    <w:rsid w:val="00FE25CB"/>
    <w:rsid w:val="00FE29DC"/>
    <w:rsid w:val="00FE2BDC"/>
    <w:rsid w:val="00FE2D90"/>
    <w:rsid w:val="00FE3C21"/>
    <w:rsid w:val="00FE3D95"/>
    <w:rsid w:val="00FE47B7"/>
    <w:rsid w:val="00FE50D1"/>
    <w:rsid w:val="00FE5769"/>
    <w:rsid w:val="00FE5E02"/>
    <w:rsid w:val="00FE602D"/>
    <w:rsid w:val="00FE6088"/>
    <w:rsid w:val="00FE60A6"/>
    <w:rsid w:val="00FE6D8C"/>
    <w:rsid w:val="00FE7145"/>
    <w:rsid w:val="00FF062E"/>
    <w:rsid w:val="00FF0B40"/>
    <w:rsid w:val="00FF0C03"/>
    <w:rsid w:val="00FF2131"/>
    <w:rsid w:val="00FF321E"/>
    <w:rsid w:val="00FF5166"/>
    <w:rsid w:val="00FF60AA"/>
    <w:rsid w:val="00FF6132"/>
    <w:rsid w:val="00FF69A1"/>
    <w:rsid w:val="00FF6DE3"/>
    <w:rsid w:val="00FF7494"/>
    <w:rsid w:val="00FF7FE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771ACE3"/>
  <w15:docId w15:val="{0F2D49EF-8322-474C-9B30-6983DA5E0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5432"/>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 w:type="paragraph" w:styleId="Pagrindinistekstas">
    <w:name w:val="Body Text"/>
    <w:basedOn w:val="prastasis"/>
    <w:link w:val="PagrindinistekstasDiagrama"/>
    <w:unhideWhenUsed/>
    <w:rsid w:val="00FA472A"/>
    <w:pPr>
      <w:spacing w:after="120" w:line="240" w:lineRule="auto"/>
    </w:pPr>
    <w:rPr>
      <w:rFonts w:ascii="Times New Roman" w:hAnsi="Times New Roman" w:cs="Times New Roman"/>
      <w:sz w:val="20"/>
      <w:szCs w:val="20"/>
      <w:lang w:eastAsia="en-US"/>
    </w:rPr>
  </w:style>
  <w:style w:type="character" w:customStyle="1" w:styleId="PagrindinistekstasDiagrama">
    <w:name w:val="Pagrindinis tekstas Diagrama"/>
    <w:basedOn w:val="Numatytasispastraiposriftas"/>
    <w:link w:val="Pagrindinistekstas"/>
    <w:rsid w:val="00FA472A"/>
    <w:rPr>
      <w:rFonts w:ascii="Times New Roman" w:eastAsia="Times New Roman" w:hAnsi="Times New Roman" w:cs="Times New Roman"/>
      <w:sz w:val="20"/>
      <w:szCs w:val="20"/>
    </w:rPr>
  </w:style>
  <w:style w:type="character" w:customStyle="1" w:styleId="bodytext2">
    <w:name w:val="bodytext2"/>
    <w:basedOn w:val="Numatytasispastraiposriftas"/>
    <w:rsid w:val="00FA47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156313874">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533810709">
      <w:bodyDiv w:val="1"/>
      <w:marLeft w:val="0"/>
      <w:marRight w:val="0"/>
      <w:marTop w:val="0"/>
      <w:marBottom w:val="0"/>
      <w:divBdr>
        <w:top w:val="none" w:sz="0" w:space="0" w:color="auto"/>
        <w:left w:val="none" w:sz="0" w:space="0" w:color="auto"/>
        <w:bottom w:val="none" w:sz="0" w:space="0" w:color="auto"/>
        <w:right w:val="none" w:sz="0" w:space="0" w:color="auto"/>
      </w:divBdr>
    </w:div>
    <w:div w:id="91135407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816488323">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 w:id="209219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662C1-707E-4480-B7B0-FD87A5C23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3544</TotalTime>
  <Pages>7</Pages>
  <Words>15410</Words>
  <Characters>8785</Characters>
  <Application>Microsoft Office Word</Application>
  <DocSecurity>0</DocSecurity>
  <Lines>73</Lines>
  <Paragraphs>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Sigutė Rancienė</cp:lastModifiedBy>
  <cp:revision>2238</cp:revision>
  <cp:lastPrinted>2026-05-14T07:28:00Z</cp:lastPrinted>
  <dcterms:created xsi:type="dcterms:W3CDTF">2022-03-01T14:17:00Z</dcterms:created>
  <dcterms:modified xsi:type="dcterms:W3CDTF">2026-05-14T07:43:00Z</dcterms:modified>
</cp:coreProperties>
</file>